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6AA" w:rsidRPr="00A74F7D" w:rsidRDefault="000766AA" w:rsidP="000766AA">
      <w:pPr>
        <w:pStyle w:val="Style11"/>
        <w:widowControl/>
        <w:tabs>
          <w:tab w:val="left" w:pos="567"/>
        </w:tabs>
        <w:spacing w:before="91"/>
        <w:ind w:left="567"/>
        <w:rPr>
          <w:rStyle w:val="FontStyle27"/>
          <w:b/>
          <w:sz w:val="28"/>
          <w:szCs w:val="28"/>
        </w:rPr>
      </w:pPr>
      <w:r w:rsidRPr="00A74F7D">
        <w:rPr>
          <w:rStyle w:val="FontStyle27"/>
          <w:b/>
          <w:sz w:val="28"/>
          <w:szCs w:val="28"/>
        </w:rPr>
        <w:t>Государственное бюджетное общеобразовательное учреждение</w:t>
      </w:r>
    </w:p>
    <w:p w:rsidR="000766AA" w:rsidRPr="00A74F7D" w:rsidRDefault="000766AA" w:rsidP="000766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F7D">
        <w:rPr>
          <w:rFonts w:ascii="Times New Roman" w:hAnsi="Times New Roman" w:cs="Times New Roman"/>
          <w:b/>
          <w:sz w:val="28"/>
          <w:szCs w:val="28"/>
        </w:rPr>
        <w:t>Ростовской области «Красносулинская школа-интернат спортивного профиля»</w:t>
      </w:r>
    </w:p>
    <w:p w:rsidR="000766AA" w:rsidRPr="00A74F7D" w:rsidRDefault="000766AA" w:rsidP="000766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F7D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0766AA" w:rsidRPr="00856208" w:rsidRDefault="000766AA" w:rsidP="000766AA">
      <w:pPr>
        <w:pStyle w:val="a3"/>
        <w:rPr>
          <w:rFonts w:ascii="Times New Roman" w:hAnsi="Times New Roman"/>
          <w:sz w:val="28"/>
          <w:szCs w:val="28"/>
        </w:rPr>
      </w:pPr>
      <w:r w:rsidRPr="00856208">
        <w:rPr>
          <w:rFonts w:ascii="Times New Roman" w:hAnsi="Times New Roman"/>
          <w:sz w:val="28"/>
          <w:szCs w:val="28"/>
        </w:rPr>
        <w:t>Рассмотрено и принято                                                  Утверждаю:</w:t>
      </w:r>
    </w:p>
    <w:p w:rsidR="000766AA" w:rsidRPr="00856208" w:rsidRDefault="000766AA" w:rsidP="000766AA">
      <w:pPr>
        <w:pStyle w:val="a3"/>
        <w:rPr>
          <w:rFonts w:ascii="Times New Roman" w:hAnsi="Times New Roman"/>
          <w:sz w:val="28"/>
          <w:szCs w:val="28"/>
        </w:rPr>
      </w:pPr>
      <w:r w:rsidRPr="00856208">
        <w:rPr>
          <w:rFonts w:ascii="Times New Roman" w:hAnsi="Times New Roman"/>
          <w:sz w:val="28"/>
          <w:szCs w:val="28"/>
        </w:rPr>
        <w:t>на заседании педагогического совета         директор ГБОУ РО «Красносулинская</w:t>
      </w:r>
    </w:p>
    <w:p w:rsidR="000766AA" w:rsidRPr="00856208" w:rsidRDefault="000766AA" w:rsidP="000766AA">
      <w:pPr>
        <w:pStyle w:val="a3"/>
        <w:rPr>
          <w:rFonts w:ascii="Times New Roman" w:hAnsi="Times New Roman"/>
          <w:sz w:val="28"/>
          <w:szCs w:val="28"/>
        </w:rPr>
      </w:pPr>
      <w:r w:rsidRPr="00856208">
        <w:rPr>
          <w:rFonts w:ascii="Times New Roman" w:hAnsi="Times New Roman"/>
          <w:sz w:val="28"/>
          <w:szCs w:val="28"/>
        </w:rPr>
        <w:t>протокол от «</w:t>
      </w:r>
      <w:r w:rsidR="00A0016E">
        <w:rPr>
          <w:rFonts w:ascii="Times New Roman" w:hAnsi="Times New Roman"/>
          <w:sz w:val="28"/>
          <w:szCs w:val="28"/>
        </w:rPr>
        <w:t>__</w:t>
      </w:r>
      <w:r w:rsidRPr="00856208">
        <w:rPr>
          <w:rFonts w:ascii="Times New Roman" w:hAnsi="Times New Roman"/>
          <w:sz w:val="28"/>
          <w:szCs w:val="28"/>
        </w:rPr>
        <w:t>»</w:t>
      </w:r>
      <w:r w:rsidR="00864CBC">
        <w:rPr>
          <w:rFonts w:ascii="Times New Roman" w:hAnsi="Times New Roman"/>
          <w:sz w:val="28"/>
          <w:szCs w:val="28"/>
        </w:rPr>
        <w:t xml:space="preserve"> </w:t>
      </w:r>
      <w:r w:rsidR="00A0016E">
        <w:rPr>
          <w:rFonts w:ascii="Times New Roman" w:hAnsi="Times New Roman"/>
          <w:sz w:val="28"/>
          <w:szCs w:val="28"/>
        </w:rPr>
        <w:t>______</w:t>
      </w:r>
      <w:r w:rsidR="00864CBC">
        <w:rPr>
          <w:rFonts w:ascii="Times New Roman" w:hAnsi="Times New Roman"/>
          <w:sz w:val="28"/>
          <w:szCs w:val="28"/>
        </w:rPr>
        <w:t xml:space="preserve"> </w:t>
      </w:r>
      <w:r w:rsidRPr="00856208">
        <w:rPr>
          <w:rFonts w:ascii="Times New Roman" w:hAnsi="Times New Roman"/>
          <w:sz w:val="28"/>
          <w:szCs w:val="28"/>
        </w:rPr>
        <w:t>20</w:t>
      </w:r>
      <w:r w:rsidR="00C909F0">
        <w:rPr>
          <w:rFonts w:ascii="Times New Roman" w:hAnsi="Times New Roman"/>
          <w:sz w:val="28"/>
          <w:szCs w:val="28"/>
        </w:rPr>
        <w:t>2</w:t>
      </w:r>
      <w:r w:rsidR="00886A99">
        <w:rPr>
          <w:rFonts w:ascii="Times New Roman" w:hAnsi="Times New Roman"/>
          <w:sz w:val="28"/>
          <w:szCs w:val="28"/>
        </w:rPr>
        <w:t>2</w:t>
      </w:r>
      <w:r w:rsidR="00864CBC">
        <w:rPr>
          <w:rFonts w:ascii="Times New Roman" w:hAnsi="Times New Roman"/>
          <w:sz w:val="28"/>
          <w:szCs w:val="28"/>
        </w:rPr>
        <w:t xml:space="preserve"> </w:t>
      </w:r>
      <w:r w:rsidRPr="00856208">
        <w:rPr>
          <w:rFonts w:ascii="Times New Roman" w:hAnsi="Times New Roman"/>
          <w:sz w:val="28"/>
          <w:szCs w:val="28"/>
        </w:rPr>
        <w:t>г. №</w:t>
      </w:r>
      <w:r w:rsidR="00FE6D3A">
        <w:rPr>
          <w:rFonts w:ascii="Times New Roman" w:hAnsi="Times New Roman"/>
          <w:sz w:val="28"/>
          <w:szCs w:val="28"/>
        </w:rPr>
        <w:t xml:space="preserve"> </w:t>
      </w:r>
      <w:r w:rsidR="00A0016E">
        <w:rPr>
          <w:rFonts w:ascii="Times New Roman" w:hAnsi="Times New Roman"/>
          <w:sz w:val="28"/>
          <w:szCs w:val="28"/>
        </w:rPr>
        <w:t>_</w:t>
      </w:r>
      <w:r w:rsidR="00FE6D3A">
        <w:rPr>
          <w:rFonts w:ascii="Times New Roman" w:hAnsi="Times New Roman"/>
          <w:sz w:val="28"/>
          <w:szCs w:val="28"/>
        </w:rPr>
        <w:t>_</w:t>
      </w:r>
      <w:r w:rsidR="00864CBC">
        <w:rPr>
          <w:rFonts w:ascii="Times New Roman" w:hAnsi="Times New Roman"/>
          <w:sz w:val="28"/>
          <w:szCs w:val="28"/>
        </w:rPr>
        <w:t xml:space="preserve">   </w:t>
      </w:r>
      <w:r w:rsidRPr="00856208">
        <w:rPr>
          <w:rFonts w:ascii="Times New Roman" w:hAnsi="Times New Roman"/>
          <w:sz w:val="28"/>
          <w:szCs w:val="28"/>
        </w:rPr>
        <w:t xml:space="preserve">       школа-интернат спортивного профиля</w:t>
      </w:r>
      <w:r w:rsidR="00395112">
        <w:rPr>
          <w:rFonts w:ascii="Times New Roman" w:hAnsi="Times New Roman"/>
          <w:sz w:val="28"/>
          <w:szCs w:val="28"/>
        </w:rPr>
        <w:t>»</w:t>
      </w:r>
    </w:p>
    <w:p w:rsidR="000766AA" w:rsidRPr="009007BC" w:rsidRDefault="000766AA" w:rsidP="000766AA">
      <w:pPr>
        <w:pStyle w:val="a3"/>
      </w:pPr>
      <w:r w:rsidRPr="00856208">
        <w:rPr>
          <w:rFonts w:ascii="Times New Roman" w:hAnsi="Times New Roman"/>
          <w:sz w:val="28"/>
          <w:szCs w:val="28"/>
        </w:rPr>
        <w:t xml:space="preserve">                                                                         _______________   Л.П.Деревянченко</w:t>
      </w:r>
    </w:p>
    <w:p w:rsidR="000766AA" w:rsidRDefault="000766AA" w:rsidP="000766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6AA" w:rsidRPr="00EA5C2D" w:rsidRDefault="000766AA" w:rsidP="000766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C2D">
        <w:rPr>
          <w:rFonts w:ascii="Times New Roman" w:hAnsi="Times New Roman" w:cs="Times New Roman"/>
          <w:b/>
          <w:sz w:val="28"/>
          <w:szCs w:val="28"/>
        </w:rPr>
        <w:t>РАБОЧАЯ  ПРОГРАММА</w:t>
      </w:r>
    </w:p>
    <w:p w:rsidR="000766AA" w:rsidRPr="0010006E" w:rsidRDefault="000766AA" w:rsidP="000766A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006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A0B2E">
        <w:rPr>
          <w:rFonts w:ascii="Times New Roman" w:hAnsi="Times New Roman" w:cs="Times New Roman"/>
          <w:b/>
          <w:sz w:val="28"/>
          <w:szCs w:val="28"/>
        </w:rPr>
        <w:t>внеурочной деятельности «Мировая художественная культура»</w:t>
      </w:r>
    </w:p>
    <w:p w:rsidR="000766AA" w:rsidRDefault="000766AA" w:rsidP="000766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766AA" w:rsidRPr="00EA5C2D" w:rsidRDefault="000766AA" w:rsidP="000766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971E9">
        <w:rPr>
          <w:rFonts w:ascii="Times New Roman" w:hAnsi="Times New Roman" w:cs="Times New Roman"/>
          <w:sz w:val="28"/>
          <w:szCs w:val="28"/>
        </w:rPr>
        <w:t xml:space="preserve"> </w:t>
      </w:r>
      <w:r w:rsidRPr="00EA5C2D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8A0B2E">
        <w:rPr>
          <w:rFonts w:ascii="Times New Roman" w:hAnsi="Times New Roman" w:cs="Times New Roman"/>
          <w:sz w:val="28"/>
          <w:szCs w:val="28"/>
        </w:rPr>
        <w:t>Горбунова Владлена Владимировна</w:t>
      </w:r>
    </w:p>
    <w:p w:rsidR="000766AA" w:rsidRPr="00EA5C2D" w:rsidRDefault="000766AA" w:rsidP="000766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A5C2D">
        <w:rPr>
          <w:rFonts w:ascii="Times New Roman" w:hAnsi="Times New Roman" w:cs="Times New Roman"/>
          <w:sz w:val="28"/>
          <w:szCs w:val="28"/>
        </w:rPr>
        <w:t xml:space="preserve">Класс:  </w:t>
      </w:r>
      <w:r w:rsidR="008A0B2E">
        <w:rPr>
          <w:rFonts w:ascii="Times New Roman" w:hAnsi="Times New Roman" w:cs="Times New Roman"/>
          <w:sz w:val="28"/>
          <w:szCs w:val="28"/>
        </w:rPr>
        <w:t>7</w:t>
      </w:r>
      <w:r w:rsidRPr="00EA5C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6AA" w:rsidRPr="00EA5C2D" w:rsidRDefault="000766AA" w:rsidP="000766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A5C2D">
        <w:rPr>
          <w:rFonts w:ascii="Times New Roman" w:hAnsi="Times New Roman" w:cs="Times New Roman"/>
          <w:sz w:val="28"/>
          <w:szCs w:val="28"/>
        </w:rPr>
        <w:t xml:space="preserve"> Количество часов в неделю: </w:t>
      </w:r>
      <w:r w:rsidR="008A0B2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</w:p>
    <w:p w:rsidR="002C5F0D" w:rsidRDefault="000766AA" w:rsidP="002C5F0D">
      <w:pPr>
        <w:tabs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5C2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5F0D" w:rsidRPr="001771E7">
        <w:rPr>
          <w:rFonts w:ascii="Times New Roman" w:eastAsia="Times New Roman" w:hAnsi="Times New Roman" w:cs="Times New Roman"/>
          <w:sz w:val="28"/>
          <w:szCs w:val="28"/>
        </w:rPr>
        <w:t>Количество часов по учебному плану</w:t>
      </w:r>
      <w:r w:rsidR="002C5F0D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393894">
        <w:rPr>
          <w:rFonts w:ascii="Times New Roman" w:eastAsia="Times New Roman" w:hAnsi="Times New Roman" w:cs="Times New Roman"/>
          <w:sz w:val="28"/>
          <w:szCs w:val="28"/>
        </w:rPr>
        <w:t>5</w:t>
      </w:r>
      <w:r w:rsidR="002C5F0D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393894">
        <w:rPr>
          <w:rFonts w:ascii="Times New Roman" w:eastAsia="Times New Roman" w:hAnsi="Times New Roman" w:cs="Times New Roman"/>
          <w:sz w:val="28"/>
          <w:szCs w:val="28"/>
        </w:rPr>
        <w:t>ов</w:t>
      </w:r>
    </w:p>
    <w:p w:rsidR="002C5F0D" w:rsidRDefault="002C5F0D" w:rsidP="002C5F0D">
      <w:pPr>
        <w:tabs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66AA" w:rsidRPr="000A2182" w:rsidRDefault="002C5F0D" w:rsidP="002C5F0D">
      <w:pPr>
        <w:tabs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часов согласно календарному учебному графику, расписанию уроков и с учётом праздничных дней 3</w:t>
      </w:r>
      <w:r w:rsidR="006F39B2" w:rsidRPr="006F39B2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6F39B2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2C5F0D" w:rsidRPr="00EA5C2D" w:rsidRDefault="002C5F0D" w:rsidP="002C5F0D">
      <w:pPr>
        <w:tabs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766AA" w:rsidRPr="00E0649B" w:rsidRDefault="000766AA" w:rsidP="000766AA">
      <w:pPr>
        <w:pStyle w:val="a3"/>
        <w:rPr>
          <w:rFonts w:ascii="Times New Roman" w:hAnsi="Times New Roman"/>
          <w:sz w:val="28"/>
          <w:szCs w:val="28"/>
        </w:rPr>
      </w:pPr>
      <w:r w:rsidRPr="00EA5C2D">
        <w:t xml:space="preserve"> </w:t>
      </w:r>
      <w:r>
        <w:t xml:space="preserve">           </w:t>
      </w:r>
      <w:r w:rsidRPr="00E0649B">
        <w:rPr>
          <w:rFonts w:ascii="Times New Roman" w:hAnsi="Times New Roman"/>
          <w:sz w:val="28"/>
          <w:szCs w:val="28"/>
        </w:rPr>
        <w:t xml:space="preserve">Рабочая программа разработана на основе примерной программы            </w:t>
      </w:r>
    </w:p>
    <w:p w:rsidR="000766AA" w:rsidRPr="00E0649B" w:rsidRDefault="000766AA" w:rsidP="00A0016E">
      <w:pPr>
        <w:pStyle w:val="a3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E0649B">
        <w:rPr>
          <w:rFonts w:ascii="Times New Roman" w:hAnsi="Times New Roman"/>
          <w:color w:val="000000"/>
          <w:sz w:val="28"/>
          <w:szCs w:val="28"/>
        </w:rPr>
        <w:t xml:space="preserve">основного  общего образования по </w:t>
      </w:r>
      <w:r>
        <w:rPr>
          <w:rFonts w:ascii="Times New Roman" w:hAnsi="Times New Roman"/>
          <w:color w:val="000000"/>
          <w:sz w:val="28"/>
          <w:szCs w:val="28"/>
        </w:rPr>
        <w:t>Мировой художественной культуре</w:t>
      </w:r>
      <w:r w:rsidRPr="00E0649B">
        <w:rPr>
          <w:rFonts w:ascii="Times New Roman" w:hAnsi="Times New Roman"/>
          <w:color w:val="000000"/>
          <w:sz w:val="28"/>
          <w:szCs w:val="28"/>
        </w:rPr>
        <w:t>, авторской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649B">
        <w:rPr>
          <w:rFonts w:ascii="Times New Roman" w:hAnsi="Times New Roman"/>
          <w:color w:val="000000"/>
          <w:sz w:val="28"/>
          <w:szCs w:val="28"/>
        </w:rPr>
        <w:t>программы</w:t>
      </w:r>
      <w:r w:rsidRPr="00E064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Ю</w:t>
      </w:r>
      <w:r w:rsidRPr="00E0649B">
        <w:rPr>
          <w:rFonts w:ascii="Times New Roman" w:hAnsi="Times New Roman"/>
          <w:bCs/>
          <w:color w:val="000000"/>
          <w:sz w:val="28"/>
          <w:szCs w:val="28"/>
        </w:rPr>
        <w:t>.А.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Солодовникова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0649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766AA" w:rsidRDefault="000766AA" w:rsidP="000766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766AA" w:rsidRPr="0033708C" w:rsidRDefault="000766AA" w:rsidP="00A0016E">
      <w:pPr>
        <w:pStyle w:val="a3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0649B">
        <w:rPr>
          <w:rFonts w:ascii="Times New Roman" w:hAnsi="Times New Roman"/>
          <w:sz w:val="28"/>
          <w:szCs w:val="28"/>
        </w:rPr>
        <w:t xml:space="preserve"> </w:t>
      </w:r>
    </w:p>
    <w:p w:rsidR="000766AA" w:rsidRPr="00EA5C2D" w:rsidRDefault="000766AA" w:rsidP="000766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6D7E" w:rsidRDefault="000766AA" w:rsidP="002C5F0D">
      <w:pPr>
        <w:pStyle w:val="Style9"/>
        <w:widowControl/>
        <w:tabs>
          <w:tab w:val="left" w:pos="567"/>
          <w:tab w:val="left" w:leader="underscore" w:pos="3456"/>
        </w:tabs>
        <w:spacing w:before="1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A5C2D">
        <w:rPr>
          <w:sz w:val="28"/>
          <w:szCs w:val="28"/>
        </w:rPr>
        <w:t>Срок реализации программы 20</w:t>
      </w:r>
      <w:r w:rsidR="00C909F0">
        <w:rPr>
          <w:sz w:val="28"/>
          <w:szCs w:val="28"/>
        </w:rPr>
        <w:t>2</w:t>
      </w:r>
      <w:r w:rsidR="00831648">
        <w:rPr>
          <w:sz w:val="28"/>
          <w:szCs w:val="28"/>
        </w:rPr>
        <w:t>2</w:t>
      </w:r>
      <w:r w:rsidRPr="00EA5C2D">
        <w:rPr>
          <w:sz w:val="28"/>
          <w:szCs w:val="28"/>
        </w:rPr>
        <w:t>- 20</w:t>
      </w:r>
      <w:r>
        <w:rPr>
          <w:sz w:val="28"/>
          <w:szCs w:val="28"/>
        </w:rPr>
        <w:t>2</w:t>
      </w:r>
      <w:r w:rsidR="00831648">
        <w:rPr>
          <w:sz w:val="28"/>
          <w:szCs w:val="28"/>
        </w:rPr>
        <w:t>3</w:t>
      </w:r>
      <w:r w:rsidRPr="00EA5C2D">
        <w:rPr>
          <w:sz w:val="28"/>
          <w:szCs w:val="28"/>
        </w:rPr>
        <w:t xml:space="preserve"> учебный год</w:t>
      </w:r>
    </w:p>
    <w:p w:rsidR="00286D7E" w:rsidRDefault="00286D7E" w:rsidP="002C5F0D">
      <w:pPr>
        <w:pStyle w:val="Style9"/>
        <w:widowControl/>
        <w:tabs>
          <w:tab w:val="left" w:pos="567"/>
          <w:tab w:val="left" w:leader="underscore" w:pos="3456"/>
        </w:tabs>
        <w:spacing w:before="10" w:line="240" w:lineRule="auto"/>
        <w:jc w:val="both"/>
        <w:rPr>
          <w:sz w:val="28"/>
          <w:szCs w:val="28"/>
        </w:rPr>
      </w:pPr>
    </w:p>
    <w:p w:rsidR="000766AA" w:rsidRDefault="000766AA" w:rsidP="002C5F0D">
      <w:pPr>
        <w:pStyle w:val="Style9"/>
        <w:widowControl/>
        <w:tabs>
          <w:tab w:val="left" w:pos="567"/>
          <w:tab w:val="left" w:leader="underscore" w:pos="3456"/>
        </w:tabs>
        <w:spacing w:before="10" w:line="240" w:lineRule="auto"/>
        <w:jc w:val="both"/>
        <w:rPr>
          <w:sz w:val="28"/>
          <w:szCs w:val="28"/>
        </w:rPr>
      </w:pPr>
      <w:r w:rsidRPr="002554AC">
        <w:rPr>
          <w:sz w:val="28"/>
          <w:szCs w:val="28"/>
        </w:rPr>
        <w:t xml:space="preserve">                                                   </w:t>
      </w:r>
    </w:p>
    <w:p w:rsidR="000766AA" w:rsidRDefault="000766AA" w:rsidP="000766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766AA" w:rsidRDefault="000766AA" w:rsidP="000766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766AA" w:rsidRDefault="000766AA" w:rsidP="000766A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766AA" w:rsidRDefault="000766AA" w:rsidP="000766AA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766AA" w:rsidRDefault="000766AA" w:rsidP="000766AA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766AA" w:rsidRDefault="000766AA" w:rsidP="000766AA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766AA" w:rsidRDefault="000766AA" w:rsidP="000766AA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766AA" w:rsidRDefault="000766AA" w:rsidP="000766AA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9578F" w:rsidRDefault="0009578F" w:rsidP="000766AA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90C" w:rsidRPr="000A78D0" w:rsidRDefault="000766AA" w:rsidP="000766AA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F7D">
        <w:rPr>
          <w:rFonts w:ascii="Times New Roman" w:hAnsi="Times New Roman" w:cs="Times New Roman"/>
          <w:b/>
          <w:sz w:val="28"/>
          <w:szCs w:val="28"/>
        </w:rPr>
        <w:t>раб. пос. Горный</w:t>
      </w:r>
    </w:p>
    <w:p w:rsidR="00BD0288" w:rsidRPr="007A07EC" w:rsidRDefault="00BD0288" w:rsidP="00BD02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Общая характеристика учебного предмета </w:t>
      </w:r>
    </w:p>
    <w:p w:rsidR="00BD0288" w:rsidRPr="007A07EC" w:rsidRDefault="00BD0288" w:rsidP="00BD02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«Мировая художественная культура»</w:t>
      </w:r>
    </w:p>
    <w:p w:rsidR="00BD0288" w:rsidRPr="007A07EC" w:rsidRDefault="00BD0288" w:rsidP="00BD0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E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учащихся с шедеврами мирового искусства —</w:t>
      </w:r>
      <w:r w:rsidRPr="007A07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A07E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единый и непрерывный процесс, который позволяет устанавливать преемственные связи между всеми предметами гуманитарно-художественного направления. Интегративный характер курса «Мировая художественная культура», выраженный в ключевом и универсальном понятии художественного образа, определяет его особое место и уникальность в общей системе гуманитарно-художественного образования.</w:t>
      </w:r>
    </w:p>
    <w:p w:rsidR="00BD0288" w:rsidRPr="007A07EC" w:rsidRDefault="00BD0288" w:rsidP="00BD0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интегрированного курса «Мировая художественная культура» предусматривает изучение искусства на основе единых подходов, исторически сложившихся и выработанных в системе школьного образования и воспитания.</w:t>
      </w:r>
    </w:p>
    <w:p w:rsidR="00BD0288" w:rsidRDefault="00BD0288" w:rsidP="00BD0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E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Ценностные ориентиры содержания учебного предмета «Мировая художественная культура» определяют решение образовательных и воспитательных целей и задач курса.</w:t>
      </w:r>
    </w:p>
    <w:p w:rsidR="00BD0288" w:rsidRPr="007A07EC" w:rsidRDefault="00BD0288" w:rsidP="00BD02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изучения учебного предмета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7A0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ировая художественная культура»</w:t>
      </w:r>
    </w:p>
    <w:p w:rsidR="00BD0288" w:rsidRPr="007A07EC" w:rsidRDefault="00BD0288" w:rsidP="00BD0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 цели и задачи курса</w:t>
      </w:r>
      <w:r w:rsidRPr="007A07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D0288" w:rsidRPr="007A07EC" w:rsidRDefault="00BD0288" w:rsidP="00BD0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E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изучение шедевров мирового искусства, созданных в различные художественно-исторические эпохи, постижение характерных особенностей мировоззрения и стиля выдающихся художников-творцов;</w:t>
      </w:r>
    </w:p>
    <w:p w:rsidR="00BD0288" w:rsidRPr="007A07EC" w:rsidRDefault="00BD0288" w:rsidP="00BD0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E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формирование и развитие понятий о художественно-исторической эпохе, стилях и направлениях, важнейших закономерностях их смены и развития в истории человеческой цивилизации;</w:t>
      </w:r>
    </w:p>
    <w:p w:rsidR="00BD0288" w:rsidRPr="007A07EC" w:rsidRDefault="00BD0288" w:rsidP="00BD0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E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осознание роли и места человека в художественной культуре на протяжении ее исторического развития, отражение вечных поисков эстетического идеала в лучших произведениях мирового искусства;</w:t>
      </w:r>
    </w:p>
    <w:p w:rsidR="00BD0288" w:rsidRPr="007A07EC" w:rsidRDefault="00BD0288" w:rsidP="00BD0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E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постижение системы знаний о единстве, многообразии и национальной самобытности культур различных народов мира;</w:t>
      </w:r>
    </w:p>
    <w:p w:rsidR="00BD0288" w:rsidRPr="007A07EC" w:rsidRDefault="00BD0288" w:rsidP="00BD0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E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освоение основных этапов развития отечественной (русской и национальной) художественной культуры как уникального и самобытного явления;</w:t>
      </w:r>
    </w:p>
    <w:p w:rsidR="00BD0288" w:rsidRPr="007A07EC" w:rsidRDefault="00BD0288" w:rsidP="00BD0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E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знакомство с классификацией искусств, постижение общих закономерностей создания художественного образа во всех его видах;</w:t>
      </w:r>
    </w:p>
    <w:p w:rsidR="00BD0288" w:rsidRPr="007A07EC" w:rsidRDefault="00BD0288" w:rsidP="00BD0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E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интерпретация видов искусства с учетом особенностей их художественного языка, создание целостной картины их взаимодействия.</w:t>
      </w:r>
    </w:p>
    <w:p w:rsidR="00BD0288" w:rsidRDefault="00BD0288" w:rsidP="00BD0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D0288" w:rsidRPr="007A07EC" w:rsidRDefault="00BD0288" w:rsidP="00BD0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07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Воспитательные цели и задачи курса:</w:t>
      </w:r>
    </w:p>
    <w:p w:rsidR="00BD0288" w:rsidRPr="007A07EC" w:rsidRDefault="00BD0288" w:rsidP="00BD0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E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помочь школьнику выработать прочную и устойчивую потребность общения с произведениями искусства на протяжении всей жизни, находить в них нравственную опору и духовно-ценностные ориентиры;</w:t>
      </w:r>
    </w:p>
    <w:p w:rsidR="00BD0288" w:rsidRPr="007A07EC" w:rsidRDefault="00BD0288" w:rsidP="00BD0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E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способствовать воспитанию индивидуального художественного вкуса, интеллектуальной и эмоциональной сферы;</w:t>
      </w:r>
    </w:p>
    <w:p w:rsidR="00BD0288" w:rsidRPr="007A07EC" w:rsidRDefault="00BD0288" w:rsidP="00BD0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E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умения отличать истинные ценности от подделок и суррогатов массовой культуры;</w:t>
      </w:r>
    </w:p>
    <w:p w:rsidR="00BD0288" w:rsidRPr="007A07EC" w:rsidRDefault="00BD0288" w:rsidP="00BD0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E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подготовить компетентного читателя, зрителя и слушателя, заинтересованного в активном диалоге с произведением искусства;</w:t>
      </w:r>
    </w:p>
    <w:p w:rsidR="00BD0288" w:rsidRPr="007A07EC" w:rsidRDefault="00BD0288" w:rsidP="00BD0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E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развивать способности к художественному творчеству, самостоятельной практической деятельности в конкретных видах искусства;</w:t>
      </w:r>
    </w:p>
    <w:p w:rsidR="00BD0288" w:rsidRDefault="00BD0288" w:rsidP="00BD0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E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создать оптимальные условия для живого, эмоционального общения школьников с произведениями искусства на уроках, внеклассных занятиях и в краеведческой работе.</w:t>
      </w:r>
    </w:p>
    <w:p w:rsidR="00BD0288" w:rsidRDefault="00BD0288" w:rsidP="00BD02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учебного предмета «Мировая художественная культура» в учебном плане</w:t>
      </w:r>
    </w:p>
    <w:p w:rsidR="00BD0288" w:rsidRDefault="00BD0288" w:rsidP="00BD0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федеральном базисном учебном плане для общеобразовательных учреждений Российской Федерации на изучение предмета «Мировая художественная культура»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7 классе </w:t>
      </w:r>
      <w:r w:rsidRPr="007A07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отводится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7EC">
        <w:rPr>
          <w:rFonts w:ascii="Times New Roman" w:eastAsia="Times New Roman" w:hAnsi="Times New Roman" w:cs="Times New Roman"/>
          <w:sz w:val="28"/>
          <w:szCs w:val="28"/>
          <w:lang w:eastAsia="ru-RU"/>
        </w:rPr>
        <w:t>35 часов, 1 час в неделю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0288" w:rsidRDefault="00BD0288" w:rsidP="000A78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0288" w:rsidRDefault="00BD0288" w:rsidP="000A78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0288" w:rsidRDefault="00BD0288" w:rsidP="000A78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0288" w:rsidRDefault="00BD0288" w:rsidP="000A78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0288" w:rsidRDefault="00BD0288" w:rsidP="000A78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0288" w:rsidRDefault="00BD0288" w:rsidP="000A78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0288" w:rsidRDefault="00BD0288" w:rsidP="000A78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0288" w:rsidRDefault="00BD0288" w:rsidP="000A78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0288" w:rsidRDefault="00BD0288" w:rsidP="000A78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0288" w:rsidRDefault="00BD0288" w:rsidP="000A78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0288" w:rsidRDefault="00BD0288" w:rsidP="000A78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0288" w:rsidRDefault="00BD0288" w:rsidP="000A78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0288" w:rsidRDefault="00BD0288" w:rsidP="000A78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0288" w:rsidRDefault="00BD0288" w:rsidP="000A78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0288" w:rsidRDefault="00BD0288" w:rsidP="000A78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0288" w:rsidRDefault="00BD0288" w:rsidP="000A78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0288" w:rsidRDefault="00BD0288" w:rsidP="000A78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0288" w:rsidRDefault="00BD0288" w:rsidP="000A78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0288" w:rsidRDefault="00BD0288" w:rsidP="000A78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0288" w:rsidRDefault="00BD0288" w:rsidP="000A78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0288" w:rsidRDefault="00BD0288" w:rsidP="000A78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690C" w:rsidRPr="000A78D0" w:rsidRDefault="0076690C" w:rsidP="000A7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78D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0A78D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A78D0">
        <w:rPr>
          <w:rFonts w:ascii="Times New Roman" w:hAnsi="Times New Roman" w:cs="Times New Roman"/>
          <w:b/>
          <w:sz w:val="28"/>
          <w:szCs w:val="28"/>
          <w:u w:val="single"/>
        </w:rPr>
        <w:t>Планируемые результаты освоения программы:</w:t>
      </w:r>
    </w:p>
    <w:p w:rsidR="00C00240" w:rsidRPr="000A78D0" w:rsidRDefault="0076690C" w:rsidP="000A78D0">
      <w:pPr>
        <w:pStyle w:val="header2"/>
        <w:spacing w:before="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i/>
          <w:sz w:val="28"/>
          <w:szCs w:val="28"/>
          <w:u w:val="single"/>
        </w:rPr>
        <w:t>Личностные результаты: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формирование мировоззрения, целостного представления о мире и формах бытия искусства;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развитие умений и навыков познания и самопознания через искусство;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накопление разнообразного и неповторимого опыта эстетического переживания;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формирование творческого отношения к проблемам;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развитие образного восприятия и освоение способов художественного, творческого самовыражения личности;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гармонизация интеллектуального и эмоционального развития личности;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подготовка к осознанному выбору индивидуальной образовательной или профессиональной траектории.</w:t>
      </w:r>
    </w:p>
    <w:p w:rsidR="003B24E1" w:rsidRPr="000A78D0" w:rsidRDefault="003B24E1" w:rsidP="000A78D0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A78D0">
        <w:rPr>
          <w:rFonts w:ascii="Times New Roman" w:hAnsi="Times New Roman" w:cs="Times New Roman"/>
          <w:b/>
          <w:i/>
          <w:sz w:val="28"/>
          <w:szCs w:val="28"/>
          <w:u w:val="single"/>
        </w:rPr>
        <w:t>Метапредметные</w:t>
      </w:r>
      <w:r w:rsidR="0076690C" w:rsidRPr="000A78D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результаты</w:t>
      </w:r>
      <w:r w:rsidRPr="000A78D0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формирование ключевых компетенций в процессе диалога с искусством;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выявление причинно-следственных связей;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поиск аналогов в бытии и динамике развития искусства;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развитие критического мышления, способности аргументировать свою точку зрения;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формирование исследовательских, коммуникативных и информационных умений;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применение методов познания через художественный образ;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использование анализа, синтеза, сравнения, обобщения, систематизации;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определение целей и задач учебной деятельности;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выбор средств реализации целей и задач в их применении на практике;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самостоятельная оценка достигнутых результатов.</w:t>
      </w:r>
    </w:p>
    <w:p w:rsidR="003B24E1" w:rsidRPr="000A78D0" w:rsidRDefault="0076690C" w:rsidP="000A78D0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A78D0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Предметные результаты</w:t>
      </w:r>
      <w:r w:rsidR="003B24E1" w:rsidRPr="000A78D0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наблюдение (восприятие) объектов и явлений искусства;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восприятие смысла (концепции, специфики) художественного образа, произведения искусства;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осознание места и роли искусства в развитии мировой культуры, в жизни человека и общества;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усвоение системы общечеловеческих ценностей; ориентация в системе моральных норм и ценностей, представленных в произведениях искусства;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усвоение особенностей языка разных видов искусства и художественных средств выразительности; понимание условностей языка искусства;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различение изученных видов и жанров искусств, определение зависимости художественной формы от цели творческого замысла;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классификация изученных объектов и явлений культуры, структурирование изученного материала, информации, полученной из разных источников;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осознание ценности и места отечественного искусства; проявление устойчивого интереса к художественным традициям своего народа;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уважение и осознание ценности культуры другого народа, освоение ее духовного потенциала;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 xml:space="preserve">формирование коммуникативной, информационной  компетентности; описание явлений искусства с использованием специальной терминологии; высказывание собственного мнения о достоинствах произведений искусства; овладение культурой </w:t>
      </w:r>
      <w:r w:rsidRPr="000A78D0">
        <w:rPr>
          <w:rFonts w:ascii="Times New Roman" w:hAnsi="Times New Roman" w:cs="Times New Roman"/>
          <w:sz w:val="28"/>
          <w:szCs w:val="28"/>
        </w:rPr>
        <w:lastRenderedPageBreak/>
        <w:t>устной и письменной речи;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развитие индивидуального художественного вкуса; расширение своего эстетического кругозора;</w:t>
      </w:r>
    </w:p>
    <w:p w:rsidR="003B24E1" w:rsidRPr="000A78D0" w:rsidRDefault="003B24E1" w:rsidP="000A78D0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умение видеть свои ассоциативные связи и осознавать их роль в творческой деятельности; освоение диалоговых форм общения с произведениями искусства;</w:t>
      </w:r>
    </w:p>
    <w:p w:rsidR="003B24E1" w:rsidRDefault="003B24E1" w:rsidP="000A78D0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0" w:firstLine="11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реализация своего творческого потенциала; использование различных художественных материалов и выразительных средств искусства в своем творчестве.</w:t>
      </w:r>
    </w:p>
    <w:p w:rsidR="00C909F0" w:rsidRPr="00C909F0" w:rsidRDefault="00C909F0" w:rsidP="00C909F0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11"/>
        <w:rPr>
          <w:rFonts w:ascii="Times New Roman" w:hAnsi="Times New Roman" w:cs="Times New Roman"/>
          <w:sz w:val="28"/>
          <w:szCs w:val="28"/>
        </w:rPr>
      </w:pPr>
    </w:p>
    <w:p w:rsidR="00810687" w:rsidRPr="000A78D0" w:rsidRDefault="00810687" w:rsidP="000A78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810687" w:rsidRPr="000A78D0" w:rsidRDefault="00810687" w:rsidP="00C909F0">
      <w:pPr>
        <w:pStyle w:val="a3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понимать роль и место искусства в развитии культуры, ориентироваться в связях искусства с наукой и религией;</w:t>
      </w:r>
    </w:p>
    <w:p w:rsidR="00810687" w:rsidRPr="000A78D0" w:rsidRDefault="00810687" w:rsidP="00C909F0">
      <w:pPr>
        <w:pStyle w:val="a3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осознавать потенциал искусства в познании мира, в формировании отношения к человеку, природным и социальным явлениям;</w:t>
      </w:r>
    </w:p>
    <w:p w:rsidR="00810687" w:rsidRPr="000A78D0" w:rsidRDefault="00810687" w:rsidP="00C909F0">
      <w:pPr>
        <w:pStyle w:val="a3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понимать роль искусства в создании материальной среды обитания человека;</w:t>
      </w:r>
    </w:p>
    <w:p w:rsidR="00810687" w:rsidRPr="000A78D0" w:rsidRDefault="00810687" w:rsidP="00C909F0">
      <w:pPr>
        <w:pStyle w:val="a3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осознавать главные темы искусства и, обращаясь к ним в собственной художественно-творческой деятельности, создавать выразительные образы</w:t>
      </w:r>
      <w:r w:rsidR="00486C23" w:rsidRPr="000A78D0">
        <w:rPr>
          <w:rFonts w:ascii="Times New Roman" w:hAnsi="Times New Roman" w:cs="Times New Roman"/>
          <w:sz w:val="28"/>
          <w:szCs w:val="28"/>
        </w:rPr>
        <w:t>;</w:t>
      </w:r>
    </w:p>
    <w:p w:rsidR="00810687" w:rsidRPr="000A78D0" w:rsidRDefault="00810687" w:rsidP="00C909F0">
      <w:pPr>
        <w:pStyle w:val="a3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понимать связи искусства с всемирной историей и историей Отечества;</w:t>
      </w:r>
    </w:p>
    <w:p w:rsidR="00810687" w:rsidRPr="000A78D0" w:rsidRDefault="00810687" w:rsidP="00C909F0">
      <w:pPr>
        <w:pStyle w:val="a3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осознавать роль искусства в формировании мировоззрения, в развитии религиозных</w:t>
      </w:r>
      <w:r w:rsidR="00486C23" w:rsidRPr="000A78D0">
        <w:rPr>
          <w:rFonts w:ascii="Times New Roman" w:hAnsi="Times New Roman" w:cs="Times New Roman"/>
          <w:sz w:val="28"/>
          <w:szCs w:val="28"/>
        </w:rPr>
        <w:t>;</w:t>
      </w:r>
    </w:p>
    <w:p w:rsidR="00810687" w:rsidRPr="000A78D0" w:rsidRDefault="00810687" w:rsidP="00C909F0">
      <w:pPr>
        <w:pStyle w:val="a3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представлений и в передаче духовно-нравственного опыта поколений;</w:t>
      </w:r>
    </w:p>
    <w:p w:rsidR="00810687" w:rsidRPr="000A78D0" w:rsidRDefault="00810687" w:rsidP="00C909F0">
      <w:pPr>
        <w:pStyle w:val="a3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осмысливать на основе произведений искусства морально-нравственную позицию автора и давать ей оценку, соотнося с собственной позицией;</w:t>
      </w:r>
    </w:p>
    <w:p w:rsidR="00810687" w:rsidRPr="000A78D0" w:rsidRDefault="00810687" w:rsidP="00C909F0">
      <w:pPr>
        <w:pStyle w:val="a3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передавать в собственной художественной деятельности красоту мира, выражать своё отношение к негативным явлениям жизни и искусства;</w:t>
      </w:r>
    </w:p>
    <w:p w:rsidR="00810687" w:rsidRPr="000A78D0" w:rsidRDefault="00810687" w:rsidP="00C909F0">
      <w:pPr>
        <w:pStyle w:val="a3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осознавать важность сохранения художественных ценностей для последующих поколений, роль художественных музеев в жизни страны, края, города</w:t>
      </w:r>
      <w:r w:rsidR="00486C23" w:rsidRPr="000A78D0">
        <w:rPr>
          <w:rFonts w:ascii="Times New Roman" w:hAnsi="Times New Roman" w:cs="Times New Roman"/>
          <w:sz w:val="28"/>
          <w:szCs w:val="28"/>
        </w:rPr>
        <w:t>;</w:t>
      </w:r>
    </w:p>
    <w:p w:rsidR="00810687" w:rsidRPr="000A78D0" w:rsidRDefault="00810687" w:rsidP="00C909F0">
      <w:pPr>
        <w:pStyle w:val="a3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эмоционально-ценностно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языка;</w:t>
      </w:r>
    </w:p>
    <w:p w:rsidR="00810687" w:rsidRPr="000A78D0" w:rsidRDefault="00810687" w:rsidP="00C909F0">
      <w:pPr>
        <w:pStyle w:val="a3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понимать роль художественного образа и понятия «выразительность» в искусстве;</w:t>
      </w:r>
    </w:p>
    <w:p w:rsidR="00810687" w:rsidRPr="00C909F0" w:rsidRDefault="00810687" w:rsidP="00C909F0">
      <w:pPr>
        <w:pStyle w:val="a3"/>
        <w:numPr>
          <w:ilvl w:val="0"/>
          <w:numId w:val="1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0A78D0">
        <w:rPr>
          <w:rFonts w:ascii="Times New Roman" w:hAnsi="Times New Roman" w:cs="Times New Roman"/>
          <w:sz w:val="28"/>
          <w:szCs w:val="28"/>
        </w:rPr>
        <w:t>наблюдать за многообразными явлениями жизни и искусства, выражать своё отношение к искусству, оценивая художественно-образное содержание произведения в единстве с его формой</w:t>
      </w:r>
      <w:r w:rsidR="00486C23" w:rsidRPr="000A78D0">
        <w:rPr>
          <w:rFonts w:ascii="Times New Roman" w:hAnsi="Times New Roman" w:cs="Times New Roman"/>
          <w:sz w:val="28"/>
          <w:szCs w:val="28"/>
        </w:rPr>
        <w:t>.</w:t>
      </w:r>
    </w:p>
    <w:p w:rsidR="00C909F0" w:rsidRPr="000A78D0" w:rsidRDefault="00C909F0" w:rsidP="00C909F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10687" w:rsidRPr="000A78D0" w:rsidRDefault="00810687" w:rsidP="000A78D0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8D0">
        <w:rPr>
          <w:rFonts w:ascii="Times New Roman" w:hAnsi="Times New Roman" w:cs="Times New Roman"/>
          <w:i/>
          <w:sz w:val="28"/>
          <w:szCs w:val="28"/>
        </w:rPr>
        <w:t>Обучающийся получит возможность научиться:</w:t>
      </w:r>
    </w:p>
    <w:p w:rsidR="00810687" w:rsidRPr="000A78D0" w:rsidRDefault="00810687" w:rsidP="00C909F0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0A78D0">
        <w:rPr>
          <w:rFonts w:ascii="Times New Roman" w:hAnsi="Times New Roman" w:cs="Times New Roman"/>
          <w:i/>
          <w:sz w:val="28"/>
          <w:szCs w:val="28"/>
        </w:rPr>
        <w:t>выделять и анализировать авторскую концепцию художественного образа в произведении искусства;</w:t>
      </w:r>
    </w:p>
    <w:p w:rsidR="00810687" w:rsidRPr="000A78D0" w:rsidRDefault="00810687" w:rsidP="00C909F0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0A78D0">
        <w:rPr>
          <w:rFonts w:ascii="Times New Roman" w:hAnsi="Times New Roman" w:cs="Times New Roman"/>
          <w:i/>
          <w:sz w:val="28"/>
          <w:szCs w:val="28"/>
        </w:rPr>
        <w:t>определять эстетические категории «прекрасное»</w:t>
      </w:r>
      <w:r w:rsidR="00C909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78D0">
        <w:rPr>
          <w:rFonts w:ascii="Times New Roman" w:hAnsi="Times New Roman" w:cs="Times New Roman"/>
          <w:i/>
          <w:sz w:val="28"/>
          <w:szCs w:val="28"/>
        </w:rPr>
        <w:t>и «безобразное», «комическое» и «трагическое» и др. в произведениях пластических искусств и использовать эти знания на практике;</w:t>
      </w:r>
    </w:p>
    <w:p w:rsidR="00810687" w:rsidRPr="000A78D0" w:rsidRDefault="00810687" w:rsidP="00C909F0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0A78D0">
        <w:rPr>
          <w:rFonts w:ascii="Times New Roman" w:hAnsi="Times New Roman" w:cs="Times New Roman"/>
          <w:i/>
          <w:sz w:val="28"/>
          <w:szCs w:val="28"/>
        </w:rPr>
        <w:t>различать произведения разных эпох, художественных стилей;</w:t>
      </w:r>
    </w:p>
    <w:p w:rsidR="00810687" w:rsidRPr="000A78D0" w:rsidRDefault="00810687" w:rsidP="00C909F0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0A78D0">
        <w:rPr>
          <w:rFonts w:ascii="Times New Roman" w:hAnsi="Times New Roman" w:cs="Times New Roman"/>
          <w:i/>
          <w:sz w:val="28"/>
          <w:szCs w:val="28"/>
        </w:rPr>
        <w:t>различать работы великих мастеров по художественной манере (по манере письма).</w:t>
      </w:r>
    </w:p>
    <w:p w:rsidR="00810687" w:rsidRPr="000A78D0" w:rsidRDefault="00810687" w:rsidP="00C909F0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0A78D0">
        <w:rPr>
          <w:rFonts w:ascii="Times New Roman" w:hAnsi="Times New Roman" w:cs="Times New Roman"/>
          <w:i/>
          <w:sz w:val="28"/>
          <w:szCs w:val="28"/>
        </w:rPr>
        <w:t>Духовно-нравственные проблемы жизни и искусства.</w:t>
      </w:r>
    </w:p>
    <w:p w:rsidR="00810687" w:rsidRPr="000A78D0" w:rsidRDefault="00810687" w:rsidP="00C909F0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0A78D0">
        <w:rPr>
          <w:rFonts w:ascii="Times New Roman" w:hAnsi="Times New Roman" w:cs="Times New Roman"/>
          <w:i/>
          <w:sz w:val="28"/>
          <w:szCs w:val="28"/>
        </w:rPr>
        <w:lastRenderedPageBreak/>
        <w:t>понимать гражданское подвижничество художника</w:t>
      </w:r>
      <w:r w:rsidR="00C909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78D0">
        <w:rPr>
          <w:rFonts w:ascii="Times New Roman" w:hAnsi="Times New Roman" w:cs="Times New Roman"/>
          <w:i/>
          <w:sz w:val="28"/>
          <w:szCs w:val="28"/>
        </w:rPr>
        <w:t>в выявлении положительных и отрицательных сторон жизни в художественном образе;</w:t>
      </w:r>
    </w:p>
    <w:p w:rsidR="00810687" w:rsidRPr="000A78D0" w:rsidRDefault="00810687" w:rsidP="00C909F0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0A78D0">
        <w:rPr>
          <w:rFonts w:ascii="Times New Roman" w:hAnsi="Times New Roman" w:cs="Times New Roman"/>
          <w:i/>
          <w:sz w:val="28"/>
          <w:szCs w:val="28"/>
        </w:rPr>
        <w:t>осознавать необходимость развитого эстетического вкуса в жизни современного человека;</w:t>
      </w:r>
    </w:p>
    <w:p w:rsidR="00810687" w:rsidRPr="000A78D0" w:rsidRDefault="00810687" w:rsidP="00C909F0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0A78D0">
        <w:rPr>
          <w:rFonts w:ascii="Times New Roman" w:hAnsi="Times New Roman" w:cs="Times New Roman"/>
          <w:i/>
          <w:sz w:val="28"/>
          <w:szCs w:val="28"/>
        </w:rPr>
        <w:t>понимать специфику ориентированности отечественного искусства на приоритет этического над эстетическим.</w:t>
      </w:r>
    </w:p>
    <w:p w:rsidR="00810687" w:rsidRPr="000A78D0" w:rsidRDefault="00810687" w:rsidP="00C909F0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0A78D0">
        <w:rPr>
          <w:rFonts w:ascii="Times New Roman" w:hAnsi="Times New Roman" w:cs="Times New Roman"/>
          <w:i/>
          <w:sz w:val="28"/>
          <w:szCs w:val="28"/>
        </w:rPr>
        <w:t>анализировать и высказывать суждение о своей творческой работе и работе одноклассников;</w:t>
      </w:r>
    </w:p>
    <w:p w:rsidR="00810687" w:rsidRPr="000A78D0" w:rsidRDefault="00810687" w:rsidP="00C909F0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0A78D0">
        <w:rPr>
          <w:rFonts w:ascii="Times New Roman" w:hAnsi="Times New Roman" w:cs="Times New Roman"/>
          <w:i/>
          <w:sz w:val="28"/>
          <w:szCs w:val="28"/>
        </w:rPr>
        <w:t>понимать и использовать в художественной работе</w:t>
      </w:r>
      <w:r w:rsidR="00C909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78D0">
        <w:rPr>
          <w:rFonts w:ascii="Times New Roman" w:hAnsi="Times New Roman" w:cs="Times New Roman"/>
          <w:i/>
          <w:sz w:val="28"/>
          <w:szCs w:val="28"/>
        </w:rPr>
        <w:t>материалы и средства художественной выразительности,</w:t>
      </w:r>
      <w:r w:rsidR="00C909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78D0">
        <w:rPr>
          <w:rFonts w:ascii="Times New Roman" w:hAnsi="Times New Roman" w:cs="Times New Roman"/>
          <w:i/>
          <w:sz w:val="28"/>
          <w:szCs w:val="28"/>
        </w:rPr>
        <w:t>соответствующие замыслу;</w:t>
      </w:r>
    </w:p>
    <w:p w:rsidR="003B24E1" w:rsidRPr="000A78D0" w:rsidRDefault="00810687" w:rsidP="00C909F0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0A78D0">
        <w:rPr>
          <w:rFonts w:ascii="Times New Roman" w:hAnsi="Times New Roman" w:cs="Times New Roman"/>
          <w:i/>
          <w:sz w:val="28"/>
          <w:szCs w:val="28"/>
        </w:rPr>
        <w:t>анализировать средства выразительности, используемые художниками, скульпторами, архитекторами, дизайнерами для создания художественного образа.</w:t>
      </w:r>
    </w:p>
    <w:p w:rsidR="00097998" w:rsidRDefault="00097998" w:rsidP="000A78D0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0A78D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A78D0">
        <w:rPr>
          <w:rFonts w:ascii="Times New Roman" w:hAnsi="Times New Roman" w:cs="Times New Roman"/>
          <w:b/>
          <w:sz w:val="28"/>
          <w:szCs w:val="28"/>
        </w:rPr>
        <w:t xml:space="preserve">. Содержание учебного </w:t>
      </w:r>
      <w:r w:rsidR="00486C23" w:rsidRPr="000A78D0">
        <w:rPr>
          <w:rFonts w:ascii="Times New Roman" w:hAnsi="Times New Roman" w:cs="Times New Roman"/>
          <w:b/>
          <w:sz w:val="28"/>
          <w:szCs w:val="28"/>
        </w:rPr>
        <w:t>курса</w:t>
      </w:r>
    </w:p>
    <w:p w:rsidR="00FB38C4" w:rsidRPr="002719D2" w:rsidRDefault="00FB38C4" w:rsidP="00FB38C4">
      <w:pPr>
        <w:pStyle w:val="ac"/>
        <w:spacing w:before="0" w:after="0"/>
        <w:ind w:firstLine="567"/>
        <w:jc w:val="both"/>
        <w:rPr>
          <w:bCs/>
          <w:sz w:val="28"/>
          <w:szCs w:val="28"/>
        </w:rPr>
      </w:pPr>
      <w:r w:rsidRPr="002719D2">
        <w:rPr>
          <w:bCs/>
          <w:sz w:val="28"/>
          <w:szCs w:val="28"/>
        </w:rPr>
        <w:t>Основные образовательные линии.</w:t>
      </w:r>
    </w:p>
    <w:p w:rsidR="00D225D8" w:rsidRPr="00D225D8" w:rsidRDefault="00D225D8" w:rsidP="00D225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225D8">
        <w:rPr>
          <w:rFonts w:ascii="Times New Roman" w:hAnsi="Times New Roman" w:cs="Times New Roman"/>
          <w:sz w:val="28"/>
          <w:szCs w:val="28"/>
        </w:rPr>
        <w:t>Образование в области искусства (Мировая художественная культура)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5D8">
        <w:rPr>
          <w:rFonts w:ascii="Times New Roman" w:hAnsi="Times New Roman" w:cs="Times New Roman"/>
          <w:sz w:val="28"/>
          <w:szCs w:val="28"/>
        </w:rPr>
        <w:t>на ступени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5D8">
        <w:rPr>
          <w:rFonts w:ascii="Times New Roman" w:hAnsi="Times New Roman" w:cs="Times New Roman"/>
          <w:sz w:val="28"/>
          <w:szCs w:val="28"/>
        </w:rPr>
        <w:t xml:space="preserve">среднего общего образования складывается из следующих </w:t>
      </w:r>
      <w:r w:rsidRPr="00D225D8">
        <w:rPr>
          <w:rFonts w:ascii="Times New Roman" w:hAnsi="Times New Roman" w:cs="Times New Roman"/>
          <w:b/>
          <w:bCs/>
          <w:sz w:val="28"/>
          <w:szCs w:val="28"/>
        </w:rPr>
        <w:t>содержательных линий</w:t>
      </w:r>
      <w:r w:rsidRPr="00D225D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5D8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D225D8">
        <w:rPr>
          <w:rFonts w:ascii="Times New Roman" w:hAnsi="Times New Roman" w:cs="Times New Roman"/>
          <w:bCs/>
          <w:i/>
          <w:iCs/>
          <w:sz w:val="28"/>
          <w:szCs w:val="28"/>
        </w:rPr>
        <w:t>удожественная культура первобытного мира</w:t>
      </w:r>
      <w:r w:rsidRPr="00D225D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D225D8">
        <w:rPr>
          <w:rFonts w:ascii="Times New Roman" w:hAnsi="Times New Roman" w:cs="Times New Roman"/>
          <w:bCs/>
          <w:i/>
          <w:iCs/>
          <w:sz w:val="28"/>
          <w:szCs w:val="28"/>
        </w:rPr>
        <w:t>художественная культура Древнего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D225D8">
        <w:rPr>
          <w:rFonts w:ascii="Times New Roman" w:hAnsi="Times New Roman" w:cs="Times New Roman"/>
          <w:bCs/>
          <w:i/>
          <w:iCs/>
          <w:sz w:val="28"/>
          <w:szCs w:val="28"/>
        </w:rPr>
        <w:t>мира, художественная культура Средних веков, художественная культура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D225D8">
        <w:rPr>
          <w:rFonts w:ascii="Times New Roman" w:hAnsi="Times New Roman" w:cs="Times New Roman"/>
          <w:bCs/>
          <w:i/>
          <w:iCs/>
          <w:sz w:val="28"/>
          <w:szCs w:val="28"/>
        </w:rPr>
        <w:t>Ренессанса</w:t>
      </w:r>
      <w:r w:rsidRPr="00D225D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D225D8">
        <w:rPr>
          <w:rFonts w:ascii="Times New Roman" w:hAnsi="Times New Roman" w:cs="Times New Roman"/>
          <w:bCs/>
          <w:i/>
          <w:iCs/>
          <w:sz w:val="28"/>
          <w:szCs w:val="28"/>
        </w:rPr>
        <w:t>художественная культура Нового времени</w:t>
      </w:r>
      <w:r w:rsidRPr="00D225D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D225D8">
        <w:rPr>
          <w:rFonts w:ascii="Times New Roman" w:hAnsi="Times New Roman" w:cs="Times New Roman"/>
          <w:bCs/>
          <w:i/>
          <w:iCs/>
          <w:sz w:val="28"/>
          <w:szCs w:val="28"/>
        </w:rPr>
        <w:t>художественная культура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D225D8">
        <w:rPr>
          <w:rFonts w:ascii="Times New Roman" w:hAnsi="Times New Roman" w:cs="Times New Roman"/>
          <w:bCs/>
          <w:i/>
          <w:iCs/>
          <w:sz w:val="28"/>
          <w:szCs w:val="28"/>
        </w:rPr>
        <w:t>конца XIX – XX вв., культурные традиции родного края.</w:t>
      </w:r>
    </w:p>
    <w:p w:rsidR="00FB38C4" w:rsidRDefault="00D225D8" w:rsidP="00D225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5D8">
        <w:rPr>
          <w:rFonts w:ascii="Times New Roman" w:hAnsi="Times New Roman" w:cs="Times New Roman"/>
          <w:sz w:val="28"/>
          <w:szCs w:val="28"/>
        </w:rPr>
        <w:t>В своей совокупности они отражают богатый опыт обучения мировой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5D8">
        <w:rPr>
          <w:rFonts w:ascii="Times New Roman" w:hAnsi="Times New Roman" w:cs="Times New Roman"/>
          <w:sz w:val="28"/>
          <w:szCs w:val="28"/>
        </w:rPr>
        <w:t>художественной культуре, учитывают современные тенденции и позволяют реализовать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5D8">
        <w:rPr>
          <w:rFonts w:ascii="Times New Roman" w:hAnsi="Times New Roman" w:cs="Times New Roman"/>
          <w:sz w:val="28"/>
          <w:szCs w:val="28"/>
        </w:rPr>
        <w:t xml:space="preserve">поставленные перед школьным образованием цели на информационно 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225D8">
        <w:rPr>
          <w:rFonts w:ascii="Times New Roman" w:hAnsi="Times New Roman" w:cs="Times New Roman"/>
          <w:sz w:val="28"/>
          <w:szCs w:val="28"/>
        </w:rPr>
        <w:t>мком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5D8">
        <w:rPr>
          <w:rFonts w:ascii="Times New Roman" w:hAnsi="Times New Roman" w:cs="Times New Roman"/>
          <w:sz w:val="28"/>
          <w:szCs w:val="28"/>
        </w:rPr>
        <w:t>практически значимом материале. Эти содержательные компоненты, развиваясь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5D8">
        <w:rPr>
          <w:rFonts w:ascii="Times New Roman" w:hAnsi="Times New Roman" w:cs="Times New Roman"/>
          <w:sz w:val="28"/>
          <w:szCs w:val="28"/>
        </w:rPr>
        <w:t>протяжении всех лет обучения, естественным образом переплетаются и взаимодействуют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5D8">
        <w:rPr>
          <w:rFonts w:ascii="Times New Roman" w:hAnsi="Times New Roman" w:cs="Times New Roman"/>
          <w:sz w:val="28"/>
          <w:szCs w:val="28"/>
        </w:rPr>
        <w:t>в учебных курсах.</w:t>
      </w:r>
    </w:p>
    <w:p w:rsidR="00D225D8" w:rsidRPr="00D225D8" w:rsidRDefault="00D225D8" w:rsidP="00D225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4AD2" w:rsidRDefault="00AA2DEC" w:rsidP="000A78D0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Культура древних цивилизаций. </w:t>
      </w:r>
    </w:p>
    <w:p w:rsidR="00AA2DEC" w:rsidRPr="00822CCB" w:rsidRDefault="00AA2DEC" w:rsidP="007E1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CCB">
        <w:rPr>
          <w:rFonts w:ascii="Times New Roman" w:hAnsi="Times New Roman" w:cs="Times New Roman"/>
          <w:b/>
          <w:sz w:val="28"/>
          <w:szCs w:val="28"/>
        </w:rPr>
        <w:t>Введение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2CCB">
        <w:rPr>
          <w:rFonts w:ascii="Times New Roman" w:hAnsi="Times New Roman" w:cs="Times New Roman"/>
          <w:sz w:val="28"/>
          <w:szCs w:val="28"/>
        </w:rPr>
        <w:t>(Общее понятие о культуре. Формы культуры. Виды искусства. Основное различие между понятиями цивилизация и культура)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22C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DEC" w:rsidRPr="000A78D0" w:rsidRDefault="00AA2DEC" w:rsidP="00AA2D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2CCB">
        <w:rPr>
          <w:rFonts w:ascii="Times New Roman" w:hAnsi="Times New Roman" w:cs="Times New Roman"/>
          <w:b/>
          <w:sz w:val="28"/>
          <w:szCs w:val="28"/>
        </w:rPr>
        <w:t>Первобытное искусство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2CCB">
        <w:rPr>
          <w:rFonts w:ascii="Times New Roman" w:hAnsi="Times New Roman" w:cs="Times New Roman"/>
          <w:sz w:val="28"/>
          <w:szCs w:val="28"/>
        </w:rPr>
        <w:t>(Особенности первобытного искусства. Памятники первобытной художественной культуры.</w:t>
      </w:r>
      <w:r w:rsidRPr="00057CD9">
        <w:rPr>
          <w:rFonts w:ascii="Times New Roman" w:hAnsi="Times New Roman" w:cs="Times New Roman"/>
          <w:sz w:val="28"/>
          <w:szCs w:val="28"/>
        </w:rPr>
        <w:t xml:space="preserve"> </w:t>
      </w:r>
      <w:r w:rsidRPr="00822CCB">
        <w:rPr>
          <w:rFonts w:ascii="Times New Roman" w:hAnsi="Times New Roman" w:cs="Times New Roman"/>
          <w:sz w:val="28"/>
          <w:szCs w:val="28"/>
        </w:rPr>
        <w:t>Синкретизм художественной культуры древних)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2DEC" w:rsidRPr="00822CCB" w:rsidRDefault="00AA2DEC" w:rsidP="007E1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CCB">
        <w:rPr>
          <w:rFonts w:ascii="Times New Roman" w:hAnsi="Times New Roman" w:cs="Times New Roman"/>
          <w:b/>
          <w:sz w:val="28"/>
          <w:szCs w:val="28"/>
        </w:rPr>
        <w:t>Архитектура древних цивилизаций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2CCB">
        <w:rPr>
          <w:rFonts w:ascii="Times New Roman" w:hAnsi="Times New Roman" w:cs="Times New Roman"/>
          <w:sz w:val="28"/>
          <w:szCs w:val="28"/>
        </w:rPr>
        <w:t>(зиккурат, пирамида, мастаба, дольмен, менгир, кромлех, мегалитическая архитектура, памятники древней архитектуры)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2DEC" w:rsidRDefault="00AA2DEC" w:rsidP="00AA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CCB">
        <w:rPr>
          <w:rFonts w:ascii="Times New Roman" w:hAnsi="Times New Roman" w:cs="Times New Roman"/>
          <w:b/>
          <w:sz w:val="28"/>
          <w:szCs w:val="28"/>
        </w:rPr>
        <w:t>Изобразительное искусство древних цивилизаций</w:t>
      </w:r>
      <w:r w:rsidRPr="00822CCB">
        <w:rPr>
          <w:rFonts w:ascii="Times New Roman" w:hAnsi="Times New Roman" w:cs="Times New Roman"/>
          <w:sz w:val="28"/>
          <w:szCs w:val="28"/>
        </w:rPr>
        <w:t xml:space="preserve"> (канон, фреска, портрет, колорит, общие черты в </w:t>
      </w:r>
      <w:r w:rsidR="00C909F0">
        <w:rPr>
          <w:rFonts w:ascii="Times New Roman" w:hAnsi="Times New Roman" w:cs="Times New Roman"/>
          <w:sz w:val="28"/>
          <w:szCs w:val="28"/>
        </w:rPr>
        <w:t>изобразительном искусстве</w:t>
      </w:r>
      <w:r w:rsidRPr="00822CCB">
        <w:rPr>
          <w:rFonts w:ascii="Times New Roman" w:hAnsi="Times New Roman" w:cs="Times New Roman"/>
          <w:sz w:val="28"/>
          <w:szCs w:val="28"/>
        </w:rPr>
        <w:t xml:space="preserve"> древних цивилизаций)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2DEC" w:rsidRPr="00822CCB" w:rsidRDefault="00AA2DEC" w:rsidP="00AA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CCB">
        <w:rPr>
          <w:rFonts w:ascii="Times New Roman" w:hAnsi="Times New Roman" w:cs="Times New Roman"/>
          <w:b/>
          <w:sz w:val="28"/>
          <w:szCs w:val="28"/>
        </w:rPr>
        <w:t>Литература древних цивилизаций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CCB">
        <w:rPr>
          <w:rFonts w:ascii="Times New Roman" w:hAnsi="Times New Roman" w:cs="Times New Roman"/>
          <w:sz w:val="28"/>
          <w:szCs w:val="28"/>
        </w:rPr>
        <w:t>(миф, эпос, основная тема эпических сказаний, литературный герой, литературные памятники Др</w:t>
      </w:r>
      <w:r w:rsidR="00C909F0">
        <w:rPr>
          <w:rFonts w:ascii="Times New Roman" w:hAnsi="Times New Roman" w:cs="Times New Roman"/>
          <w:sz w:val="28"/>
          <w:szCs w:val="28"/>
        </w:rPr>
        <w:t xml:space="preserve">евнего </w:t>
      </w:r>
      <w:r w:rsidRPr="00822CCB">
        <w:rPr>
          <w:rFonts w:ascii="Times New Roman" w:hAnsi="Times New Roman" w:cs="Times New Roman"/>
          <w:sz w:val="28"/>
          <w:szCs w:val="28"/>
        </w:rPr>
        <w:t>Египта, Передней Азии, Древней Индии, особенности и различия литературных памятников)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2DEC" w:rsidRDefault="00AA2DEC" w:rsidP="00AA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CCB">
        <w:rPr>
          <w:rFonts w:ascii="Times New Roman" w:hAnsi="Times New Roman" w:cs="Times New Roman"/>
          <w:b/>
          <w:sz w:val="28"/>
          <w:szCs w:val="28"/>
        </w:rPr>
        <w:t>Скульптура Древних цивилизаций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2CC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22CCB">
        <w:rPr>
          <w:rFonts w:ascii="Times New Roman" w:hAnsi="Times New Roman" w:cs="Times New Roman"/>
          <w:sz w:val="28"/>
          <w:szCs w:val="28"/>
        </w:rPr>
        <w:t>кульптура, рельеф, барельеф, горельеф, рельефы храмов и пирамид, Др</w:t>
      </w:r>
      <w:r>
        <w:rPr>
          <w:rFonts w:ascii="Times New Roman" w:hAnsi="Times New Roman" w:cs="Times New Roman"/>
          <w:sz w:val="28"/>
          <w:szCs w:val="28"/>
        </w:rPr>
        <w:t>евнер</w:t>
      </w:r>
      <w:r w:rsidRPr="00822CCB">
        <w:rPr>
          <w:rFonts w:ascii="Times New Roman" w:hAnsi="Times New Roman" w:cs="Times New Roman"/>
          <w:sz w:val="28"/>
          <w:szCs w:val="28"/>
        </w:rPr>
        <w:t>имская скульптура, курос, кора. Мирон, Поликлет,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CCB">
        <w:rPr>
          <w:rFonts w:ascii="Times New Roman" w:hAnsi="Times New Roman" w:cs="Times New Roman"/>
          <w:sz w:val="28"/>
          <w:szCs w:val="28"/>
        </w:rPr>
        <w:t>Фидий, человек – «мера всех вещей»)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2DEC" w:rsidRPr="00822CCB" w:rsidRDefault="00AA2DEC" w:rsidP="00AA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CCB">
        <w:rPr>
          <w:rFonts w:ascii="Times New Roman" w:hAnsi="Times New Roman" w:cs="Times New Roman"/>
          <w:b/>
          <w:sz w:val="28"/>
          <w:szCs w:val="28"/>
        </w:rPr>
        <w:t xml:space="preserve">Религиозные праздники и обряды </w:t>
      </w:r>
      <w:r w:rsidRPr="00822CCB">
        <w:rPr>
          <w:rFonts w:ascii="Times New Roman" w:hAnsi="Times New Roman" w:cs="Times New Roman"/>
          <w:sz w:val="28"/>
          <w:szCs w:val="28"/>
        </w:rPr>
        <w:t>Древних цивилизаций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CCB">
        <w:rPr>
          <w:rFonts w:ascii="Times New Roman" w:hAnsi="Times New Roman" w:cs="Times New Roman"/>
          <w:sz w:val="28"/>
          <w:szCs w:val="28"/>
        </w:rPr>
        <w:t>(многобожие, язычество, фетишизм, анимизм, тотемизм, культ мертвых, мумификация, зоо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822CCB">
        <w:rPr>
          <w:rFonts w:ascii="Times New Roman" w:hAnsi="Times New Roman" w:cs="Times New Roman"/>
          <w:sz w:val="28"/>
          <w:szCs w:val="28"/>
        </w:rPr>
        <w:t>рфные боги, антропоморфные боги, дуат, регистр, саркофаг)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2DEC" w:rsidRPr="00822CCB" w:rsidRDefault="00AA2DEC" w:rsidP="007E18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2CCB">
        <w:rPr>
          <w:rFonts w:ascii="Times New Roman" w:hAnsi="Times New Roman" w:cs="Times New Roman"/>
          <w:b/>
          <w:sz w:val="28"/>
          <w:szCs w:val="28"/>
        </w:rPr>
        <w:lastRenderedPageBreak/>
        <w:t>Храм и космос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2CCB">
        <w:rPr>
          <w:rFonts w:ascii="Times New Roman" w:hAnsi="Times New Roman" w:cs="Times New Roman"/>
          <w:sz w:val="28"/>
          <w:szCs w:val="28"/>
        </w:rPr>
        <w:t>(Ак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22CCB">
        <w:rPr>
          <w:rFonts w:ascii="Times New Roman" w:hAnsi="Times New Roman" w:cs="Times New Roman"/>
          <w:sz w:val="28"/>
          <w:szCs w:val="28"/>
        </w:rPr>
        <w:t>ополь, архитект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22CCB">
        <w:rPr>
          <w:rFonts w:ascii="Times New Roman" w:hAnsi="Times New Roman" w:cs="Times New Roman"/>
          <w:sz w:val="28"/>
          <w:szCs w:val="28"/>
        </w:rPr>
        <w:t>рный ордер, обелиск, гипо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22CCB">
        <w:rPr>
          <w:rFonts w:ascii="Times New Roman" w:hAnsi="Times New Roman" w:cs="Times New Roman"/>
          <w:sz w:val="28"/>
          <w:szCs w:val="28"/>
        </w:rPr>
        <w:t>тильный зал, пилон, храм Амона-ра в Луксоре, капитель, колонна, портик, фриз, карниз,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CCB">
        <w:rPr>
          <w:rFonts w:ascii="Times New Roman" w:hAnsi="Times New Roman" w:cs="Times New Roman"/>
          <w:sz w:val="28"/>
          <w:szCs w:val="28"/>
        </w:rPr>
        <w:t>метопа, фронтон антаблемент)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2DEC" w:rsidRDefault="00AA2DEC" w:rsidP="007E1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CCB">
        <w:rPr>
          <w:rFonts w:ascii="Times New Roman" w:hAnsi="Times New Roman" w:cs="Times New Roman"/>
          <w:b/>
          <w:sz w:val="28"/>
          <w:szCs w:val="28"/>
        </w:rPr>
        <w:t>Урок-спектакль «Рождение театра»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2CCB">
        <w:rPr>
          <w:rFonts w:ascii="Times New Roman" w:hAnsi="Times New Roman" w:cs="Times New Roman"/>
          <w:sz w:val="28"/>
          <w:szCs w:val="28"/>
        </w:rPr>
        <w:t>(с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822CCB">
        <w:rPr>
          <w:rFonts w:ascii="Times New Roman" w:hAnsi="Times New Roman" w:cs="Times New Roman"/>
          <w:sz w:val="28"/>
          <w:szCs w:val="28"/>
        </w:rPr>
        <w:t xml:space="preserve">ена, отцы театра Эсхил, Софокл, Еврипид, Аристофан,Апполон, музы: Мельпомена, Клио,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22CCB">
        <w:rPr>
          <w:rFonts w:ascii="Times New Roman" w:hAnsi="Times New Roman" w:cs="Times New Roman"/>
          <w:sz w:val="28"/>
          <w:szCs w:val="28"/>
        </w:rPr>
        <w:t>алиоппа, Эвтерпа, Эрато,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CCB">
        <w:rPr>
          <w:rFonts w:ascii="Times New Roman" w:hAnsi="Times New Roman" w:cs="Times New Roman"/>
          <w:sz w:val="28"/>
          <w:szCs w:val="28"/>
        </w:rPr>
        <w:t>Терпсихора, Талия, Полигимния, Урания.Орфей. театр в Эпидавре, теа</w:t>
      </w:r>
      <w:r>
        <w:rPr>
          <w:rFonts w:ascii="Times New Roman" w:hAnsi="Times New Roman" w:cs="Times New Roman"/>
          <w:sz w:val="28"/>
          <w:szCs w:val="28"/>
        </w:rPr>
        <w:t>тр</w:t>
      </w:r>
      <w:r w:rsidRPr="00822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22CCB">
        <w:rPr>
          <w:rFonts w:ascii="Times New Roman" w:hAnsi="Times New Roman" w:cs="Times New Roman"/>
          <w:sz w:val="28"/>
          <w:szCs w:val="28"/>
        </w:rPr>
        <w:t>иониса в Афинах, орхестра, проскений, параскений, парод)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22C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8C4" w:rsidRDefault="00FB38C4" w:rsidP="007E18E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Характеристика деятельности обучающихся</w:t>
      </w:r>
    </w:p>
    <w:p w:rsidR="00D225D8" w:rsidRPr="00D225D8" w:rsidRDefault="00D225D8" w:rsidP="00D225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5D8">
        <w:rPr>
          <w:rFonts w:ascii="Times New Roman" w:hAnsi="Times New Roman" w:cs="Times New Roman"/>
          <w:b/>
          <w:sz w:val="28"/>
          <w:szCs w:val="28"/>
        </w:rPr>
        <w:t>Узнавать</w:t>
      </w:r>
      <w:r w:rsidRPr="00D225D8">
        <w:rPr>
          <w:rFonts w:ascii="Times New Roman" w:hAnsi="Times New Roman" w:cs="Times New Roman"/>
          <w:sz w:val="28"/>
          <w:szCs w:val="28"/>
        </w:rPr>
        <w:t xml:space="preserve"> изученные произведения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5D8">
        <w:rPr>
          <w:rFonts w:ascii="Times New Roman" w:hAnsi="Times New Roman" w:cs="Times New Roman"/>
          <w:b/>
          <w:sz w:val="28"/>
          <w:szCs w:val="28"/>
        </w:rPr>
        <w:t>соотносить</w:t>
      </w:r>
      <w:r w:rsidRPr="00D225D8">
        <w:rPr>
          <w:rFonts w:ascii="Times New Roman" w:hAnsi="Times New Roman" w:cs="Times New Roman"/>
          <w:sz w:val="28"/>
          <w:szCs w:val="28"/>
        </w:rPr>
        <w:t xml:space="preserve"> их с определенной эпохой,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5D8">
        <w:rPr>
          <w:rFonts w:ascii="Times New Roman" w:hAnsi="Times New Roman" w:cs="Times New Roman"/>
          <w:sz w:val="28"/>
          <w:szCs w:val="28"/>
        </w:rPr>
        <w:t>стилем, направлением.</w:t>
      </w:r>
    </w:p>
    <w:p w:rsidR="00D225D8" w:rsidRPr="00D225D8" w:rsidRDefault="00D225D8" w:rsidP="00D225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5D8">
        <w:rPr>
          <w:rFonts w:ascii="Times New Roman" w:hAnsi="Times New Roman" w:cs="Times New Roman"/>
          <w:b/>
          <w:sz w:val="28"/>
          <w:szCs w:val="28"/>
        </w:rPr>
        <w:t>Устанавливать</w:t>
      </w:r>
      <w:r w:rsidRPr="00D225D8">
        <w:rPr>
          <w:rFonts w:ascii="Times New Roman" w:hAnsi="Times New Roman" w:cs="Times New Roman"/>
          <w:sz w:val="28"/>
          <w:szCs w:val="28"/>
        </w:rPr>
        <w:t xml:space="preserve"> стилевые и сюжетные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5D8">
        <w:rPr>
          <w:rFonts w:ascii="Times New Roman" w:hAnsi="Times New Roman" w:cs="Times New Roman"/>
          <w:sz w:val="28"/>
          <w:szCs w:val="28"/>
        </w:rPr>
        <w:t>между произведениями разных 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5D8">
        <w:rPr>
          <w:rFonts w:ascii="Times New Roman" w:hAnsi="Times New Roman" w:cs="Times New Roman"/>
          <w:sz w:val="28"/>
          <w:szCs w:val="28"/>
        </w:rPr>
        <w:t>искусства.</w:t>
      </w:r>
    </w:p>
    <w:p w:rsidR="00D225D8" w:rsidRPr="00D225D8" w:rsidRDefault="00D225D8" w:rsidP="00D225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5D8">
        <w:rPr>
          <w:rFonts w:ascii="Times New Roman" w:hAnsi="Times New Roman" w:cs="Times New Roman"/>
          <w:b/>
          <w:sz w:val="28"/>
          <w:szCs w:val="28"/>
        </w:rPr>
        <w:t>Пользоваться</w:t>
      </w:r>
      <w:r w:rsidRPr="00D225D8">
        <w:rPr>
          <w:rFonts w:ascii="Times New Roman" w:hAnsi="Times New Roman" w:cs="Times New Roman"/>
          <w:sz w:val="28"/>
          <w:szCs w:val="28"/>
        </w:rPr>
        <w:t xml:space="preserve"> различными источниками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5D8">
        <w:rPr>
          <w:rFonts w:ascii="Times New Roman" w:hAnsi="Times New Roman" w:cs="Times New Roman"/>
          <w:sz w:val="28"/>
          <w:szCs w:val="28"/>
        </w:rPr>
        <w:t>информации о мировой художественной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5D8">
        <w:rPr>
          <w:rFonts w:ascii="Times New Roman" w:hAnsi="Times New Roman" w:cs="Times New Roman"/>
          <w:sz w:val="28"/>
          <w:szCs w:val="28"/>
        </w:rPr>
        <w:t>культуре.</w:t>
      </w:r>
    </w:p>
    <w:p w:rsidR="00D225D8" w:rsidRPr="00D225D8" w:rsidRDefault="00D225D8" w:rsidP="00D225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5D8">
        <w:rPr>
          <w:rFonts w:ascii="Times New Roman" w:hAnsi="Times New Roman" w:cs="Times New Roman"/>
          <w:b/>
          <w:sz w:val="28"/>
          <w:szCs w:val="28"/>
        </w:rPr>
        <w:t>Выполнять</w:t>
      </w:r>
      <w:r w:rsidRPr="00D225D8">
        <w:rPr>
          <w:rFonts w:ascii="Times New Roman" w:hAnsi="Times New Roman" w:cs="Times New Roman"/>
          <w:sz w:val="28"/>
          <w:szCs w:val="28"/>
        </w:rPr>
        <w:t xml:space="preserve"> учебные и творческие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5D8">
        <w:rPr>
          <w:rFonts w:ascii="Times New Roman" w:hAnsi="Times New Roman" w:cs="Times New Roman"/>
          <w:sz w:val="28"/>
          <w:szCs w:val="28"/>
        </w:rPr>
        <w:t>(доклады, сообщения).</w:t>
      </w:r>
    </w:p>
    <w:p w:rsidR="00B03779" w:rsidRDefault="00D225D8" w:rsidP="00D225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5D8">
        <w:rPr>
          <w:rFonts w:ascii="Times New Roman" w:hAnsi="Times New Roman" w:cs="Times New Roman"/>
          <w:b/>
          <w:sz w:val="28"/>
          <w:szCs w:val="28"/>
        </w:rPr>
        <w:t>Использовать</w:t>
      </w:r>
      <w:r w:rsidRPr="00D225D8">
        <w:rPr>
          <w:rFonts w:ascii="Times New Roman" w:hAnsi="Times New Roman" w:cs="Times New Roman"/>
          <w:sz w:val="28"/>
          <w:szCs w:val="28"/>
        </w:rPr>
        <w:t xml:space="preserve"> приобретенные знания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5D8">
        <w:rPr>
          <w:rFonts w:ascii="Times New Roman" w:hAnsi="Times New Roman" w:cs="Times New Roman"/>
          <w:sz w:val="28"/>
          <w:szCs w:val="28"/>
        </w:rPr>
        <w:t>практической деятельности и повседневной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5D8">
        <w:rPr>
          <w:rFonts w:ascii="Times New Roman" w:hAnsi="Times New Roman" w:cs="Times New Roman"/>
          <w:sz w:val="28"/>
          <w:szCs w:val="28"/>
        </w:rPr>
        <w:t>жизни для: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5D8">
        <w:rPr>
          <w:rFonts w:ascii="Times New Roman" w:hAnsi="Times New Roman" w:cs="Times New Roman"/>
          <w:sz w:val="28"/>
          <w:szCs w:val="28"/>
        </w:rPr>
        <w:t>выбора путей своего культурного развития;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5D8">
        <w:rPr>
          <w:rFonts w:ascii="Times New Roman" w:hAnsi="Times New Roman" w:cs="Times New Roman"/>
          <w:sz w:val="28"/>
          <w:szCs w:val="28"/>
        </w:rPr>
        <w:t>организации личного и коллективного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5D8">
        <w:rPr>
          <w:rFonts w:ascii="Times New Roman" w:hAnsi="Times New Roman" w:cs="Times New Roman"/>
          <w:sz w:val="28"/>
          <w:szCs w:val="28"/>
        </w:rPr>
        <w:t>досуга;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5D8">
        <w:rPr>
          <w:rFonts w:ascii="Times New Roman" w:hAnsi="Times New Roman" w:cs="Times New Roman"/>
          <w:sz w:val="28"/>
          <w:szCs w:val="28"/>
        </w:rPr>
        <w:t>выражения собственного суждения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5D8">
        <w:rPr>
          <w:rFonts w:ascii="Times New Roman" w:hAnsi="Times New Roman" w:cs="Times New Roman"/>
          <w:sz w:val="28"/>
          <w:szCs w:val="28"/>
        </w:rPr>
        <w:t>произведениях классики и современного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5D8">
        <w:rPr>
          <w:rFonts w:ascii="Times New Roman" w:hAnsi="Times New Roman" w:cs="Times New Roman"/>
          <w:sz w:val="28"/>
          <w:szCs w:val="28"/>
        </w:rPr>
        <w:t>искусства;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5D8">
        <w:rPr>
          <w:rFonts w:ascii="Times New Roman" w:hAnsi="Times New Roman" w:cs="Times New Roman"/>
          <w:sz w:val="28"/>
          <w:szCs w:val="28"/>
        </w:rPr>
        <w:t>самостоятельного художественного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5D8">
        <w:rPr>
          <w:rFonts w:ascii="Times New Roman" w:hAnsi="Times New Roman" w:cs="Times New Roman"/>
          <w:sz w:val="28"/>
          <w:szCs w:val="28"/>
        </w:rPr>
        <w:t xml:space="preserve">творчества. </w:t>
      </w:r>
    </w:p>
    <w:p w:rsidR="00D225D8" w:rsidRPr="00D225D8" w:rsidRDefault="00D225D8" w:rsidP="00B03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779">
        <w:rPr>
          <w:rFonts w:ascii="Times New Roman" w:hAnsi="Times New Roman" w:cs="Times New Roman"/>
          <w:b/>
          <w:sz w:val="28"/>
          <w:szCs w:val="28"/>
        </w:rPr>
        <w:t>Находить</w:t>
      </w:r>
      <w:r w:rsidRPr="00D225D8">
        <w:rPr>
          <w:rFonts w:ascii="Times New Roman" w:hAnsi="Times New Roman" w:cs="Times New Roman"/>
          <w:sz w:val="28"/>
          <w:szCs w:val="28"/>
        </w:rPr>
        <w:t xml:space="preserve"> древни</w:t>
      </w:r>
      <w:r w:rsidR="00B03779">
        <w:rPr>
          <w:rFonts w:ascii="Times New Roman" w:hAnsi="Times New Roman" w:cs="Times New Roman"/>
          <w:sz w:val="28"/>
          <w:szCs w:val="28"/>
        </w:rPr>
        <w:t>е</w:t>
      </w:r>
      <w:r w:rsidRPr="00D225D8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B03779">
        <w:rPr>
          <w:rFonts w:ascii="Times New Roman" w:hAnsi="Times New Roman" w:cs="Times New Roman"/>
          <w:sz w:val="28"/>
          <w:szCs w:val="28"/>
        </w:rPr>
        <w:t>ы</w:t>
      </w:r>
      <w:r w:rsidRPr="00D225D8">
        <w:rPr>
          <w:rFonts w:ascii="Times New Roman" w:hAnsi="Times New Roman" w:cs="Times New Roman"/>
          <w:sz w:val="28"/>
          <w:szCs w:val="28"/>
        </w:rPr>
        <w:t>, символ</w:t>
      </w:r>
      <w:r w:rsidR="00B03779">
        <w:rPr>
          <w:rFonts w:ascii="Times New Roman" w:hAnsi="Times New Roman" w:cs="Times New Roman"/>
          <w:sz w:val="28"/>
          <w:szCs w:val="28"/>
        </w:rPr>
        <w:t xml:space="preserve">ы </w:t>
      </w:r>
      <w:r w:rsidRPr="00D225D8">
        <w:rPr>
          <w:rFonts w:ascii="Times New Roman" w:hAnsi="Times New Roman" w:cs="Times New Roman"/>
          <w:sz w:val="28"/>
          <w:szCs w:val="28"/>
        </w:rPr>
        <w:t>в фольклоре, в художественной литературе, в</w:t>
      </w:r>
      <w:r w:rsidR="00B03779">
        <w:rPr>
          <w:rFonts w:ascii="Times New Roman" w:hAnsi="Times New Roman" w:cs="Times New Roman"/>
          <w:sz w:val="28"/>
          <w:szCs w:val="28"/>
        </w:rPr>
        <w:t xml:space="preserve"> </w:t>
      </w:r>
      <w:r w:rsidRPr="00D225D8">
        <w:rPr>
          <w:rFonts w:ascii="Times New Roman" w:hAnsi="Times New Roman" w:cs="Times New Roman"/>
          <w:sz w:val="28"/>
          <w:szCs w:val="28"/>
        </w:rPr>
        <w:t>современной жизни (мифы политики, ТV и</w:t>
      </w:r>
      <w:r w:rsidR="00B03779">
        <w:rPr>
          <w:rFonts w:ascii="Times New Roman" w:hAnsi="Times New Roman" w:cs="Times New Roman"/>
          <w:sz w:val="28"/>
          <w:szCs w:val="28"/>
        </w:rPr>
        <w:t xml:space="preserve"> </w:t>
      </w:r>
      <w:r w:rsidRPr="00D225D8">
        <w:rPr>
          <w:rFonts w:ascii="Times New Roman" w:hAnsi="Times New Roman" w:cs="Times New Roman"/>
          <w:sz w:val="28"/>
          <w:szCs w:val="28"/>
        </w:rPr>
        <w:t>др.) и быте (привычки, суеверия и др).</w:t>
      </w:r>
    </w:p>
    <w:p w:rsidR="00AA2DEC" w:rsidRDefault="00AA2DEC" w:rsidP="007E18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18EA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CCB">
        <w:rPr>
          <w:rFonts w:ascii="Times New Roman" w:hAnsi="Times New Roman" w:cs="Times New Roman"/>
          <w:b/>
          <w:sz w:val="28"/>
          <w:szCs w:val="28"/>
        </w:rPr>
        <w:t>Древний и Средневековый Восток: Красота и поэтичность художественных традиций</w:t>
      </w:r>
    </w:p>
    <w:p w:rsidR="007E18EA" w:rsidRPr="00822CCB" w:rsidRDefault="007E18EA" w:rsidP="007E1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822CCB">
        <w:rPr>
          <w:rFonts w:ascii="Times New Roman" w:hAnsi="Times New Roman" w:cs="Times New Roman"/>
          <w:b/>
          <w:sz w:val="28"/>
          <w:szCs w:val="28"/>
        </w:rPr>
        <w:t>ачало всех начал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2CCB">
        <w:rPr>
          <w:rFonts w:ascii="Times New Roman" w:hAnsi="Times New Roman" w:cs="Times New Roman"/>
          <w:sz w:val="28"/>
          <w:szCs w:val="28"/>
        </w:rPr>
        <w:t>(Архитектура Хараппской культуры.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822CCB">
        <w:rPr>
          <w:rFonts w:ascii="Times New Roman" w:hAnsi="Times New Roman" w:cs="Times New Roman"/>
          <w:sz w:val="28"/>
          <w:szCs w:val="28"/>
        </w:rPr>
        <w:t>бразцы древнеиндийской скульптуры, тримурти: Шива, Вишну, Брахма, веды, индуизм)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18EA" w:rsidRPr="00822CCB" w:rsidRDefault="007E18EA" w:rsidP="007E1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CCB">
        <w:rPr>
          <w:rFonts w:ascii="Times New Roman" w:hAnsi="Times New Roman" w:cs="Times New Roman"/>
          <w:b/>
          <w:sz w:val="28"/>
          <w:szCs w:val="28"/>
        </w:rPr>
        <w:t>Колесо бытия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2CCB">
        <w:rPr>
          <w:rFonts w:ascii="Times New Roman" w:hAnsi="Times New Roman" w:cs="Times New Roman"/>
          <w:sz w:val="28"/>
          <w:szCs w:val="28"/>
        </w:rPr>
        <w:t>(монотеизм, буддизм. Будда Гаутама. Сравнение с культом Атона. Нирвана,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CCB">
        <w:rPr>
          <w:rFonts w:ascii="Times New Roman" w:hAnsi="Times New Roman" w:cs="Times New Roman"/>
          <w:sz w:val="28"/>
          <w:szCs w:val="28"/>
        </w:rPr>
        <w:t>сансара, карма, колесо закона, панча-шила)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22C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8EA" w:rsidRPr="00822CCB" w:rsidRDefault="007E18EA" w:rsidP="007E1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CCB">
        <w:rPr>
          <w:rFonts w:ascii="Times New Roman" w:hAnsi="Times New Roman" w:cs="Times New Roman"/>
          <w:b/>
          <w:sz w:val="28"/>
          <w:szCs w:val="28"/>
        </w:rPr>
        <w:t>Колесо бытия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22CCB">
        <w:rPr>
          <w:rFonts w:ascii="Times New Roman" w:hAnsi="Times New Roman" w:cs="Times New Roman"/>
          <w:sz w:val="28"/>
          <w:szCs w:val="28"/>
        </w:rPr>
        <w:t>Канонические традиции буддийского искусства. Изображение Будды. Храмовая архитектура: ступа, столбы-стамбхи, торана, Борободур)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18EA" w:rsidRPr="00822CCB" w:rsidRDefault="007E18EA" w:rsidP="007E1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CCB">
        <w:rPr>
          <w:rFonts w:ascii="Times New Roman" w:hAnsi="Times New Roman" w:cs="Times New Roman"/>
          <w:b/>
          <w:sz w:val="28"/>
          <w:szCs w:val="28"/>
        </w:rPr>
        <w:t>Мифология древних Китая и Японии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2CCB">
        <w:rPr>
          <w:rFonts w:ascii="Times New Roman" w:hAnsi="Times New Roman" w:cs="Times New Roman"/>
          <w:sz w:val="28"/>
          <w:szCs w:val="28"/>
        </w:rPr>
        <w:t>(триада великих богов Японии, Пань-гу, Инь-Янь, 5 первоэлементов, культ предков, религии Востока: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CCB">
        <w:rPr>
          <w:rFonts w:ascii="Times New Roman" w:hAnsi="Times New Roman" w:cs="Times New Roman"/>
          <w:sz w:val="28"/>
          <w:szCs w:val="28"/>
        </w:rPr>
        <w:t>конфуцианство, даосизм, буддизм, синтоизм,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CCB">
        <w:rPr>
          <w:rFonts w:ascii="Times New Roman" w:hAnsi="Times New Roman" w:cs="Times New Roman"/>
          <w:sz w:val="28"/>
          <w:szCs w:val="28"/>
        </w:rPr>
        <w:t>синто,Лунь юй)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18EA" w:rsidRDefault="007E18EA" w:rsidP="007E1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CCB">
        <w:rPr>
          <w:rFonts w:ascii="Times New Roman" w:hAnsi="Times New Roman" w:cs="Times New Roman"/>
          <w:b/>
          <w:sz w:val="28"/>
          <w:szCs w:val="28"/>
        </w:rPr>
        <w:t>Культура Древнего и Средневекового Китая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2CCB">
        <w:rPr>
          <w:rFonts w:ascii="Times New Roman" w:hAnsi="Times New Roman" w:cs="Times New Roman"/>
          <w:sz w:val="28"/>
          <w:szCs w:val="28"/>
        </w:rPr>
        <w:t>(Великая китайская стена, терракотовая армия, Запретный город, особенности живописи, гравюры)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18EA" w:rsidRPr="00822CCB" w:rsidRDefault="007E18EA" w:rsidP="007E1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CCB">
        <w:rPr>
          <w:rFonts w:ascii="Times New Roman" w:hAnsi="Times New Roman" w:cs="Times New Roman"/>
          <w:b/>
          <w:sz w:val="28"/>
          <w:szCs w:val="28"/>
        </w:rPr>
        <w:t>«Синто-Путь богов»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2CCB">
        <w:rPr>
          <w:rFonts w:ascii="Times New Roman" w:hAnsi="Times New Roman" w:cs="Times New Roman"/>
          <w:sz w:val="28"/>
          <w:szCs w:val="28"/>
        </w:rPr>
        <w:t>(«все лишнее - безобразно», кодекс самурая, дземон, танка и хокку, пагода, цветовая символика в архитектуре,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CCB">
        <w:rPr>
          <w:rFonts w:ascii="Times New Roman" w:hAnsi="Times New Roman" w:cs="Times New Roman"/>
          <w:sz w:val="28"/>
          <w:szCs w:val="28"/>
        </w:rPr>
        <w:t>кофун, тории, хризантема – символ Японии)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18EA" w:rsidRPr="00822CCB" w:rsidRDefault="007E18EA" w:rsidP="007E18E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2CCB">
        <w:rPr>
          <w:rFonts w:ascii="Times New Roman" w:hAnsi="Times New Roman" w:cs="Times New Roman"/>
          <w:b/>
          <w:sz w:val="28"/>
          <w:szCs w:val="28"/>
        </w:rPr>
        <w:t>Рукотворная вселенная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2CCB">
        <w:rPr>
          <w:rFonts w:ascii="Times New Roman" w:hAnsi="Times New Roman" w:cs="Times New Roman"/>
          <w:sz w:val="28"/>
          <w:szCs w:val="28"/>
        </w:rPr>
        <w:t>(эстетика японского интерьера, каллиграфия, живописные жанры, живопись Ван Вэя и Го Си, сад камней,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CCB">
        <w:rPr>
          <w:rFonts w:ascii="Times New Roman" w:hAnsi="Times New Roman" w:cs="Times New Roman"/>
          <w:sz w:val="28"/>
          <w:szCs w:val="28"/>
        </w:rPr>
        <w:t>сухой пейзаж, цукияма, хиранива икебана)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22CC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E18EA" w:rsidRPr="00822CCB" w:rsidRDefault="007E18EA" w:rsidP="007E1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CCB">
        <w:rPr>
          <w:rFonts w:ascii="Times New Roman" w:hAnsi="Times New Roman" w:cs="Times New Roman"/>
          <w:b/>
          <w:sz w:val="28"/>
          <w:szCs w:val="28"/>
        </w:rPr>
        <w:t xml:space="preserve">«Семь чудес света» </w:t>
      </w:r>
      <w:r w:rsidRPr="00822CCB">
        <w:rPr>
          <w:rFonts w:ascii="Times New Roman" w:hAnsi="Times New Roman" w:cs="Times New Roman"/>
          <w:sz w:val="28"/>
          <w:szCs w:val="28"/>
        </w:rPr>
        <w:t>(Колосс Родосский, Висячие сады Семирамиды, Статуя Зевса в Олимпии, Храм Артемиды в Эфесе, Мавзолей в Галикарнасе, Александрийский Маяк, Пирамиды Гизы)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18EA" w:rsidRDefault="007E18EA" w:rsidP="007E1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CCB">
        <w:rPr>
          <w:rFonts w:ascii="Times New Roman" w:hAnsi="Times New Roman" w:cs="Times New Roman"/>
          <w:b/>
          <w:sz w:val="28"/>
          <w:szCs w:val="28"/>
        </w:rPr>
        <w:t>Художественные достижения</w:t>
      </w:r>
      <w:r w:rsidRPr="00822CCB">
        <w:rPr>
          <w:rFonts w:ascii="Times New Roman" w:hAnsi="Times New Roman" w:cs="Times New Roman"/>
          <w:sz w:val="28"/>
          <w:szCs w:val="28"/>
        </w:rPr>
        <w:t xml:space="preserve"> </w:t>
      </w:r>
      <w:r w:rsidRPr="00822CCB">
        <w:rPr>
          <w:rFonts w:ascii="Times New Roman" w:hAnsi="Times New Roman" w:cs="Times New Roman"/>
          <w:b/>
          <w:sz w:val="28"/>
          <w:szCs w:val="28"/>
        </w:rPr>
        <w:t>доколумбовой Америки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2CCB">
        <w:rPr>
          <w:rFonts w:ascii="Times New Roman" w:hAnsi="Times New Roman" w:cs="Times New Roman"/>
          <w:sz w:val="28"/>
          <w:szCs w:val="28"/>
        </w:rPr>
        <w:t>(искусство ацтеков, майя, инков)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38C4" w:rsidRDefault="00FB38C4" w:rsidP="007E18E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Характеристика деятельности обучающихся</w:t>
      </w:r>
    </w:p>
    <w:p w:rsidR="00B03779" w:rsidRPr="00B03779" w:rsidRDefault="00B03779" w:rsidP="00B03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779">
        <w:rPr>
          <w:rFonts w:ascii="Times New Roman" w:hAnsi="Times New Roman" w:cs="Times New Roman"/>
          <w:b/>
          <w:sz w:val="28"/>
          <w:szCs w:val="28"/>
        </w:rPr>
        <w:lastRenderedPageBreak/>
        <w:t>Узнавать</w:t>
      </w:r>
      <w:r w:rsidRPr="00B03779">
        <w:rPr>
          <w:rFonts w:ascii="Times New Roman" w:hAnsi="Times New Roman" w:cs="Times New Roman"/>
          <w:sz w:val="28"/>
          <w:szCs w:val="28"/>
        </w:rPr>
        <w:t xml:space="preserve"> изученные произведения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b/>
          <w:sz w:val="28"/>
          <w:szCs w:val="28"/>
        </w:rPr>
        <w:t>соотносить</w:t>
      </w:r>
      <w:r w:rsidRPr="00B03779">
        <w:rPr>
          <w:rFonts w:ascii="Times New Roman" w:hAnsi="Times New Roman" w:cs="Times New Roman"/>
          <w:sz w:val="28"/>
          <w:szCs w:val="28"/>
        </w:rPr>
        <w:t xml:space="preserve"> их с определенной эпохой,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стилем, направлением.</w:t>
      </w:r>
    </w:p>
    <w:p w:rsidR="00B03779" w:rsidRPr="00B03779" w:rsidRDefault="00B03779" w:rsidP="00B03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779">
        <w:rPr>
          <w:rFonts w:ascii="Times New Roman" w:hAnsi="Times New Roman" w:cs="Times New Roman"/>
          <w:b/>
          <w:sz w:val="28"/>
          <w:szCs w:val="28"/>
        </w:rPr>
        <w:t>Устанавливать</w:t>
      </w:r>
      <w:r w:rsidRPr="00B03779">
        <w:rPr>
          <w:rFonts w:ascii="Times New Roman" w:hAnsi="Times New Roman" w:cs="Times New Roman"/>
          <w:sz w:val="28"/>
          <w:szCs w:val="28"/>
        </w:rPr>
        <w:t xml:space="preserve"> стилевые и сюжетные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между произведениями разных 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искусства.</w:t>
      </w:r>
    </w:p>
    <w:p w:rsidR="00B03779" w:rsidRPr="00B03779" w:rsidRDefault="00B03779" w:rsidP="00B03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779">
        <w:rPr>
          <w:rFonts w:ascii="Times New Roman" w:hAnsi="Times New Roman" w:cs="Times New Roman"/>
          <w:b/>
          <w:sz w:val="28"/>
          <w:szCs w:val="28"/>
        </w:rPr>
        <w:t xml:space="preserve">Пользоваться </w:t>
      </w:r>
      <w:r w:rsidRPr="00B03779">
        <w:rPr>
          <w:rFonts w:ascii="Times New Roman" w:hAnsi="Times New Roman" w:cs="Times New Roman"/>
          <w:sz w:val="28"/>
          <w:szCs w:val="28"/>
        </w:rPr>
        <w:t>различными источниками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информации о мировой художественной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культуре.</w:t>
      </w:r>
    </w:p>
    <w:p w:rsidR="00B03779" w:rsidRPr="00B03779" w:rsidRDefault="00B03779" w:rsidP="00B03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779">
        <w:rPr>
          <w:rFonts w:ascii="Times New Roman" w:hAnsi="Times New Roman" w:cs="Times New Roman"/>
          <w:b/>
          <w:sz w:val="28"/>
          <w:szCs w:val="28"/>
        </w:rPr>
        <w:t>Выполнять</w:t>
      </w:r>
      <w:r w:rsidRPr="00B03779">
        <w:rPr>
          <w:rFonts w:ascii="Times New Roman" w:hAnsi="Times New Roman" w:cs="Times New Roman"/>
          <w:sz w:val="28"/>
          <w:szCs w:val="28"/>
        </w:rPr>
        <w:t xml:space="preserve"> учебные и творческие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(доклады, сообщения).</w:t>
      </w:r>
    </w:p>
    <w:p w:rsidR="00B03779" w:rsidRPr="00B03779" w:rsidRDefault="00B03779" w:rsidP="00B03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779">
        <w:rPr>
          <w:rFonts w:ascii="Times New Roman" w:hAnsi="Times New Roman" w:cs="Times New Roman"/>
          <w:b/>
          <w:sz w:val="28"/>
          <w:szCs w:val="28"/>
        </w:rPr>
        <w:t>Использовать</w:t>
      </w:r>
      <w:r w:rsidRPr="00B03779">
        <w:rPr>
          <w:rFonts w:ascii="Times New Roman" w:hAnsi="Times New Roman" w:cs="Times New Roman"/>
          <w:sz w:val="28"/>
          <w:szCs w:val="28"/>
        </w:rPr>
        <w:t xml:space="preserve"> приобретенные знания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практической деятельности и повседневной</w:t>
      </w:r>
      <w:r>
        <w:rPr>
          <w:rFonts w:ascii="Times New Roman" w:hAnsi="Times New Roman" w:cs="Times New Roman"/>
          <w:sz w:val="28"/>
          <w:szCs w:val="28"/>
        </w:rPr>
        <w:t xml:space="preserve"> жизни.</w:t>
      </w:r>
    </w:p>
    <w:p w:rsidR="00AA2DEC" w:rsidRPr="00822CCB" w:rsidRDefault="007E18EA" w:rsidP="007E1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8EA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CCB">
        <w:rPr>
          <w:rFonts w:ascii="Times New Roman" w:hAnsi="Times New Roman" w:cs="Times New Roman"/>
          <w:b/>
          <w:sz w:val="28"/>
          <w:szCs w:val="28"/>
        </w:rPr>
        <w:t>Художественная культура Средневековой Европы и Древней Руси</w:t>
      </w:r>
    </w:p>
    <w:p w:rsidR="007E18EA" w:rsidRPr="00822CCB" w:rsidRDefault="007E18EA" w:rsidP="007E18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22CCB">
        <w:rPr>
          <w:rFonts w:ascii="Times New Roman" w:hAnsi="Times New Roman" w:cs="Times New Roman"/>
          <w:b/>
          <w:sz w:val="28"/>
          <w:szCs w:val="28"/>
        </w:rPr>
        <w:t>Избранные богом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2CCB">
        <w:rPr>
          <w:rFonts w:ascii="Times New Roman" w:hAnsi="Times New Roman" w:cs="Times New Roman"/>
          <w:sz w:val="28"/>
          <w:szCs w:val="28"/>
        </w:rPr>
        <w:t xml:space="preserve">(Христианство – </w:t>
      </w:r>
      <w:r w:rsidR="00C909F0">
        <w:rPr>
          <w:rFonts w:ascii="Times New Roman" w:hAnsi="Times New Roman" w:cs="Times New Roman"/>
          <w:sz w:val="28"/>
          <w:szCs w:val="28"/>
        </w:rPr>
        <w:t>вторая</w:t>
      </w:r>
      <w:r w:rsidRPr="00822CCB">
        <w:rPr>
          <w:rFonts w:ascii="Times New Roman" w:hAnsi="Times New Roman" w:cs="Times New Roman"/>
          <w:sz w:val="28"/>
          <w:szCs w:val="28"/>
        </w:rPr>
        <w:t xml:space="preserve"> мировая религия. Библия. Ветхий завет. Моисей. Гора Синай.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CCB">
        <w:rPr>
          <w:rFonts w:ascii="Times New Roman" w:hAnsi="Times New Roman" w:cs="Times New Roman"/>
          <w:sz w:val="28"/>
          <w:szCs w:val="28"/>
        </w:rPr>
        <w:t>Скрижали)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18EA" w:rsidRPr="00822CCB" w:rsidRDefault="007E18EA" w:rsidP="007E1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CCB">
        <w:rPr>
          <w:rFonts w:ascii="Times New Roman" w:hAnsi="Times New Roman" w:cs="Times New Roman"/>
          <w:b/>
          <w:sz w:val="28"/>
          <w:szCs w:val="28"/>
        </w:rPr>
        <w:t>Избранные богом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2CCB">
        <w:rPr>
          <w:rFonts w:ascii="Times New Roman" w:hAnsi="Times New Roman" w:cs="Times New Roman"/>
          <w:sz w:val="28"/>
          <w:szCs w:val="28"/>
        </w:rPr>
        <w:t>(Новый завет . Нагорная проповедь. Основные новозаветные сюжеты. Символы хри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22CCB">
        <w:rPr>
          <w:rFonts w:ascii="Times New Roman" w:hAnsi="Times New Roman" w:cs="Times New Roman"/>
          <w:sz w:val="28"/>
          <w:szCs w:val="28"/>
        </w:rPr>
        <w:t>тианства)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22C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8EA" w:rsidRPr="00822CCB" w:rsidRDefault="007E18EA" w:rsidP="007E1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CCB">
        <w:rPr>
          <w:rFonts w:ascii="Times New Roman" w:hAnsi="Times New Roman" w:cs="Times New Roman"/>
          <w:b/>
          <w:sz w:val="28"/>
          <w:szCs w:val="28"/>
        </w:rPr>
        <w:t>Взгляд сквозь небо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2CCB">
        <w:rPr>
          <w:rFonts w:ascii="Times New Roman" w:hAnsi="Times New Roman" w:cs="Times New Roman"/>
          <w:sz w:val="28"/>
          <w:szCs w:val="28"/>
        </w:rPr>
        <w:t>(Разделение вселенской церкви на православную и католическую. Византийский храм. Аяй – София, базилика, купол. Формула Витрувия, устройство храма)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22C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8EA" w:rsidRPr="00822CCB" w:rsidRDefault="007E18EA" w:rsidP="007E1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CCB">
        <w:rPr>
          <w:rFonts w:ascii="Times New Roman" w:hAnsi="Times New Roman" w:cs="Times New Roman"/>
          <w:b/>
          <w:sz w:val="28"/>
          <w:szCs w:val="28"/>
        </w:rPr>
        <w:t>Рождение Романского и Готического стилей</w:t>
      </w:r>
      <w:r w:rsidRPr="00822CCB">
        <w:rPr>
          <w:rFonts w:ascii="Times New Roman" w:hAnsi="Times New Roman" w:cs="Times New Roman"/>
          <w:sz w:val="28"/>
          <w:szCs w:val="28"/>
        </w:rPr>
        <w:t xml:space="preserve"> (синтез архитектуры и скульптуры, Соб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22CCB">
        <w:rPr>
          <w:rFonts w:ascii="Times New Roman" w:hAnsi="Times New Roman" w:cs="Times New Roman"/>
          <w:sz w:val="28"/>
          <w:szCs w:val="28"/>
        </w:rPr>
        <w:t>р в Амьене, Шартре, Парижской Богоматери, в Кёльне, готическая роза, витраж, гаргулии, неф, портал)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22C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8EA" w:rsidRPr="00822CCB" w:rsidRDefault="007E18EA" w:rsidP="007E1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CCB">
        <w:rPr>
          <w:rFonts w:ascii="Times New Roman" w:hAnsi="Times New Roman" w:cs="Times New Roman"/>
          <w:b/>
          <w:sz w:val="28"/>
          <w:szCs w:val="28"/>
        </w:rPr>
        <w:t xml:space="preserve">Выбор веры </w:t>
      </w:r>
      <w:r w:rsidRPr="00822CCB">
        <w:rPr>
          <w:rFonts w:ascii="Times New Roman" w:hAnsi="Times New Roman" w:cs="Times New Roman"/>
          <w:sz w:val="28"/>
          <w:szCs w:val="28"/>
        </w:rPr>
        <w:t>(Верования древних славян. Принятие Христианства. Збручский идол, Макошь, Перун, Велес, Сварог, Стрибог, Даждьбог. Мировое древо)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18EA" w:rsidRPr="00822CCB" w:rsidRDefault="007E18EA" w:rsidP="007E1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CCB">
        <w:rPr>
          <w:rFonts w:ascii="Times New Roman" w:hAnsi="Times New Roman" w:cs="Times New Roman"/>
          <w:b/>
          <w:sz w:val="28"/>
          <w:szCs w:val="28"/>
        </w:rPr>
        <w:t>Выбор веры – архитектурные школы Древней Руси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2CCB">
        <w:rPr>
          <w:rFonts w:ascii="Times New Roman" w:hAnsi="Times New Roman" w:cs="Times New Roman"/>
          <w:sz w:val="28"/>
          <w:szCs w:val="28"/>
        </w:rPr>
        <w:t>(плинфа, Десятинная церковь, церковь Спаса на Нередице, Успенский Собор, Дмитриевский Собор, Церковь Покрова на Нерли,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CCB">
        <w:rPr>
          <w:rFonts w:ascii="Times New Roman" w:hAnsi="Times New Roman" w:cs="Times New Roman"/>
          <w:sz w:val="28"/>
          <w:szCs w:val="28"/>
        </w:rPr>
        <w:t>Церковь Святой Софии в Киеве, шатровый храм, луковичный и шлемовидный купола)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18EA" w:rsidRPr="00822CCB" w:rsidRDefault="007E18EA" w:rsidP="007E1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CCB">
        <w:rPr>
          <w:rFonts w:ascii="Times New Roman" w:hAnsi="Times New Roman" w:cs="Times New Roman"/>
          <w:b/>
          <w:sz w:val="28"/>
          <w:szCs w:val="28"/>
        </w:rPr>
        <w:t>Выбор веры – деревянное зодчество Древней Руси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2CCB">
        <w:rPr>
          <w:rFonts w:ascii="Times New Roman" w:hAnsi="Times New Roman" w:cs="Times New Roman"/>
          <w:sz w:val="28"/>
          <w:szCs w:val="28"/>
        </w:rPr>
        <w:t>(Кижи, деревянная изба, Деревянный дворец в Коломенском, Деревянный Кремль Ивана Калиты)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18EA" w:rsidRPr="00822CCB" w:rsidRDefault="007E18EA" w:rsidP="007E1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CCB">
        <w:rPr>
          <w:rFonts w:ascii="Times New Roman" w:hAnsi="Times New Roman" w:cs="Times New Roman"/>
          <w:b/>
          <w:sz w:val="28"/>
          <w:szCs w:val="28"/>
        </w:rPr>
        <w:t>Московский Кремль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E18EA" w:rsidRPr="00822CCB" w:rsidRDefault="007E18EA" w:rsidP="007E1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CCB">
        <w:rPr>
          <w:rFonts w:ascii="Times New Roman" w:hAnsi="Times New Roman" w:cs="Times New Roman"/>
          <w:b/>
          <w:sz w:val="28"/>
          <w:szCs w:val="28"/>
        </w:rPr>
        <w:t>«Монастыри Др</w:t>
      </w:r>
      <w:r w:rsidR="007117EF">
        <w:rPr>
          <w:rFonts w:ascii="Times New Roman" w:hAnsi="Times New Roman" w:cs="Times New Roman"/>
          <w:b/>
          <w:sz w:val="28"/>
          <w:szCs w:val="28"/>
        </w:rPr>
        <w:t>евней</w:t>
      </w:r>
      <w:r w:rsidRPr="00822CCB">
        <w:rPr>
          <w:rFonts w:ascii="Times New Roman" w:hAnsi="Times New Roman" w:cs="Times New Roman"/>
          <w:b/>
          <w:sz w:val="28"/>
          <w:szCs w:val="28"/>
        </w:rPr>
        <w:t xml:space="preserve"> Руси»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E18EA" w:rsidRPr="00822CCB" w:rsidRDefault="007E18EA" w:rsidP="007E1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CCB">
        <w:rPr>
          <w:rFonts w:ascii="Times New Roman" w:hAnsi="Times New Roman" w:cs="Times New Roman"/>
          <w:b/>
          <w:sz w:val="28"/>
          <w:szCs w:val="28"/>
        </w:rPr>
        <w:t>Умозрение в красках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2CCB">
        <w:rPr>
          <w:rFonts w:ascii="Times New Roman" w:hAnsi="Times New Roman" w:cs="Times New Roman"/>
          <w:sz w:val="28"/>
          <w:szCs w:val="28"/>
        </w:rPr>
        <w:t>(Иконы. Символика. Церковный канон. Язык древнерусской живописи)</w:t>
      </w:r>
      <w:r w:rsidR="005E401F">
        <w:rPr>
          <w:rFonts w:ascii="Times New Roman" w:hAnsi="Times New Roman" w:cs="Times New Roman"/>
          <w:sz w:val="28"/>
          <w:szCs w:val="28"/>
        </w:rPr>
        <w:t>.</w:t>
      </w:r>
    </w:p>
    <w:p w:rsidR="007E18EA" w:rsidRPr="00822CCB" w:rsidRDefault="007E18EA" w:rsidP="007E1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CCB">
        <w:rPr>
          <w:rFonts w:ascii="Times New Roman" w:hAnsi="Times New Roman" w:cs="Times New Roman"/>
          <w:b/>
          <w:sz w:val="28"/>
          <w:szCs w:val="28"/>
        </w:rPr>
        <w:t>Умозрение в красках</w:t>
      </w:r>
      <w:r w:rsidR="005E40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2CCB">
        <w:rPr>
          <w:rFonts w:ascii="Times New Roman" w:hAnsi="Times New Roman" w:cs="Times New Roman"/>
          <w:sz w:val="28"/>
          <w:szCs w:val="28"/>
        </w:rPr>
        <w:t>(Византийская фреска. Настенная живопись)</w:t>
      </w:r>
      <w:r w:rsidR="005E401F">
        <w:rPr>
          <w:rFonts w:ascii="Times New Roman" w:hAnsi="Times New Roman" w:cs="Times New Roman"/>
          <w:sz w:val="28"/>
          <w:szCs w:val="28"/>
        </w:rPr>
        <w:t>.</w:t>
      </w:r>
    </w:p>
    <w:p w:rsidR="007E18EA" w:rsidRPr="00822CCB" w:rsidRDefault="007E18EA" w:rsidP="007E18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22CCB">
        <w:rPr>
          <w:rFonts w:ascii="Times New Roman" w:hAnsi="Times New Roman" w:cs="Times New Roman"/>
          <w:b/>
          <w:sz w:val="28"/>
          <w:szCs w:val="28"/>
        </w:rPr>
        <w:t>Умозрение в красках</w:t>
      </w:r>
      <w:r w:rsidR="005E401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822CCB">
        <w:rPr>
          <w:rFonts w:ascii="Times New Roman" w:hAnsi="Times New Roman" w:cs="Times New Roman"/>
          <w:sz w:val="28"/>
          <w:szCs w:val="28"/>
        </w:rPr>
        <w:t>Феофан Грек и Андрей Рублев</w:t>
      </w:r>
      <w:r w:rsidR="005E401F">
        <w:rPr>
          <w:rFonts w:ascii="Times New Roman" w:hAnsi="Times New Roman" w:cs="Times New Roman"/>
          <w:sz w:val="28"/>
          <w:szCs w:val="28"/>
        </w:rPr>
        <w:t>).</w:t>
      </w:r>
    </w:p>
    <w:p w:rsidR="007E18EA" w:rsidRDefault="007E18EA" w:rsidP="007E1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CCB">
        <w:rPr>
          <w:rFonts w:ascii="Times New Roman" w:hAnsi="Times New Roman" w:cs="Times New Roman"/>
          <w:b/>
          <w:sz w:val="28"/>
          <w:szCs w:val="28"/>
        </w:rPr>
        <w:t>Божественное песнопение</w:t>
      </w:r>
      <w:r w:rsidR="005E40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2CCB">
        <w:rPr>
          <w:rFonts w:ascii="Times New Roman" w:hAnsi="Times New Roman" w:cs="Times New Roman"/>
          <w:sz w:val="28"/>
          <w:szCs w:val="28"/>
        </w:rPr>
        <w:t>(Григорианский хорал, Месса.</w:t>
      </w:r>
      <w:r w:rsidR="005E401F">
        <w:rPr>
          <w:rFonts w:ascii="Times New Roman" w:hAnsi="Times New Roman" w:cs="Times New Roman"/>
          <w:sz w:val="28"/>
          <w:szCs w:val="28"/>
        </w:rPr>
        <w:t xml:space="preserve"> </w:t>
      </w:r>
      <w:r w:rsidRPr="00822CCB">
        <w:rPr>
          <w:rFonts w:ascii="Times New Roman" w:hAnsi="Times New Roman" w:cs="Times New Roman"/>
          <w:sz w:val="28"/>
          <w:szCs w:val="28"/>
        </w:rPr>
        <w:t>Роман Сладкопевец. Кондак. Литургия)</w:t>
      </w:r>
      <w:r w:rsidR="005E401F">
        <w:rPr>
          <w:rFonts w:ascii="Times New Roman" w:hAnsi="Times New Roman" w:cs="Times New Roman"/>
          <w:sz w:val="28"/>
          <w:szCs w:val="28"/>
        </w:rPr>
        <w:t>.</w:t>
      </w:r>
    </w:p>
    <w:p w:rsidR="00FB38C4" w:rsidRDefault="00FB38C4" w:rsidP="007E18E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Характеристика деятельности обучающихся</w:t>
      </w:r>
    </w:p>
    <w:p w:rsidR="00B03779" w:rsidRPr="00B03779" w:rsidRDefault="00B03779" w:rsidP="00B03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779">
        <w:rPr>
          <w:rFonts w:ascii="Times New Roman" w:hAnsi="Times New Roman" w:cs="Times New Roman"/>
          <w:b/>
          <w:sz w:val="28"/>
          <w:szCs w:val="28"/>
        </w:rPr>
        <w:t xml:space="preserve">Узнавать </w:t>
      </w:r>
      <w:r w:rsidRPr="00B03779">
        <w:rPr>
          <w:rFonts w:ascii="Times New Roman" w:hAnsi="Times New Roman" w:cs="Times New Roman"/>
          <w:sz w:val="28"/>
          <w:szCs w:val="28"/>
        </w:rPr>
        <w:t>изученные произведения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b/>
          <w:sz w:val="28"/>
          <w:szCs w:val="28"/>
        </w:rPr>
        <w:t>соотносить</w:t>
      </w:r>
      <w:r w:rsidRPr="00B03779">
        <w:rPr>
          <w:rFonts w:ascii="Times New Roman" w:hAnsi="Times New Roman" w:cs="Times New Roman"/>
          <w:sz w:val="28"/>
          <w:szCs w:val="28"/>
        </w:rPr>
        <w:t xml:space="preserve"> их с определенной эпохой,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стилем, направлением.</w:t>
      </w:r>
    </w:p>
    <w:p w:rsidR="00B03779" w:rsidRPr="00B03779" w:rsidRDefault="00B03779" w:rsidP="00B03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779">
        <w:rPr>
          <w:rFonts w:ascii="Times New Roman" w:hAnsi="Times New Roman" w:cs="Times New Roman"/>
          <w:b/>
          <w:sz w:val="28"/>
          <w:szCs w:val="28"/>
        </w:rPr>
        <w:t>Устанавливать</w:t>
      </w:r>
      <w:r w:rsidRPr="00B03779">
        <w:rPr>
          <w:rFonts w:ascii="Times New Roman" w:hAnsi="Times New Roman" w:cs="Times New Roman"/>
          <w:sz w:val="28"/>
          <w:szCs w:val="28"/>
        </w:rPr>
        <w:t xml:space="preserve"> стилевые и сюжетные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между произведениями разных 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искусства.</w:t>
      </w:r>
    </w:p>
    <w:p w:rsidR="00B03779" w:rsidRPr="00B03779" w:rsidRDefault="00B03779" w:rsidP="00B03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779">
        <w:rPr>
          <w:rFonts w:ascii="Times New Roman" w:hAnsi="Times New Roman" w:cs="Times New Roman"/>
          <w:b/>
          <w:sz w:val="28"/>
          <w:szCs w:val="28"/>
        </w:rPr>
        <w:t>Пользоваться</w:t>
      </w:r>
      <w:r w:rsidRPr="00B03779">
        <w:rPr>
          <w:rFonts w:ascii="Times New Roman" w:hAnsi="Times New Roman" w:cs="Times New Roman"/>
          <w:sz w:val="28"/>
          <w:szCs w:val="28"/>
        </w:rPr>
        <w:t xml:space="preserve"> различными источниками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информации о мировой художественной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культуре.</w:t>
      </w:r>
    </w:p>
    <w:p w:rsidR="00B03779" w:rsidRPr="00B03779" w:rsidRDefault="00B03779" w:rsidP="00B03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779">
        <w:rPr>
          <w:rFonts w:ascii="Times New Roman" w:hAnsi="Times New Roman" w:cs="Times New Roman"/>
          <w:b/>
          <w:sz w:val="28"/>
          <w:szCs w:val="28"/>
        </w:rPr>
        <w:t>Выполнять</w:t>
      </w:r>
      <w:r w:rsidRPr="00B03779">
        <w:rPr>
          <w:rFonts w:ascii="Times New Roman" w:hAnsi="Times New Roman" w:cs="Times New Roman"/>
          <w:sz w:val="28"/>
          <w:szCs w:val="28"/>
        </w:rPr>
        <w:t xml:space="preserve"> учебные и творческие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(доклады, сообщения).</w:t>
      </w:r>
    </w:p>
    <w:p w:rsidR="002338DB" w:rsidRDefault="00B03779" w:rsidP="00B03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779">
        <w:rPr>
          <w:rFonts w:ascii="Times New Roman" w:hAnsi="Times New Roman" w:cs="Times New Roman"/>
          <w:b/>
          <w:sz w:val="28"/>
          <w:szCs w:val="28"/>
        </w:rPr>
        <w:t>Использовать</w:t>
      </w:r>
      <w:r w:rsidRPr="00B03779">
        <w:rPr>
          <w:rFonts w:ascii="Times New Roman" w:hAnsi="Times New Roman" w:cs="Times New Roman"/>
          <w:sz w:val="28"/>
          <w:szCs w:val="28"/>
        </w:rPr>
        <w:t xml:space="preserve"> приобретенные знания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практической деятельности и повседневной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жизни для: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выбора путей своего культурного развития;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 xml:space="preserve">организации личного и </w:t>
      </w:r>
      <w:r w:rsidRPr="00B03779">
        <w:rPr>
          <w:rFonts w:ascii="Times New Roman" w:hAnsi="Times New Roman" w:cs="Times New Roman"/>
          <w:sz w:val="28"/>
          <w:szCs w:val="28"/>
        </w:rPr>
        <w:lastRenderedPageBreak/>
        <w:t>коллективного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досуга;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выражения собственного суждения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произведениях классики и современного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искусства;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самостоятельного художественного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творчества.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779" w:rsidRPr="00B03779" w:rsidRDefault="00B03779" w:rsidP="00B03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8DB">
        <w:rPr>
          <w:rFonts w:ascii="Times New Roman" w:hAnsi="Times New Roman" w:cs="Times New Roman"/>
          <w:b/>
          <w:sz w:val="28"/>
          <w:szCs w:val="28"/>
        </w:rPr>
        <w:t>Выявл</w:t>
      </w:r>
      <w:r w:rsidR="002338DB" w:rsidRPr="002338DB">
        <w:rPr>
          <w:rFonts w:ascii="Times New Roman" w:hAnsi="Times New Roman" w:cs="Times New Roman"/>
          <w:b/>
          <w:sz w:val="28"/>
          <w:szCs w:val="28"/>
        </w:rPr>
        <w:t>ять</w:t>
      </w:r>
      <w:r w:rsidRPr="00B03779">
        <w:rPr>
          <w:rFonts w:ascii="Times New Roman" w:hAnsi="Times New Roman" w:cs="Times New Roman"/>
          <w:sz w:val="28"/>
          <w:szCs w:val="28"/>
        </w:rPr>
        <w:t xml:space="preserve"> общности и различи</w:t>
      </w:r>
      <w:r w:rsidR="002338D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 xml:space="preserve">культур </w:t>
      </w:r>
      <w:r>
        <w:rPr>
          <w:rFonts w:ascii="Times New Roman" w:hAnsi="Times New Roman" w:cs="Times New Roman"/>
          <w:sz w:val="28"/>
          <w:szCs w:val="28"/>
        </w:rPr>
        <w:t>Средневековой Европы и Древней Руси</w:t>
      </w:r>
      <w:r w:rsidRPr="00B03779">
        <w:rPr>
          <w:rFonts w:ascii="Times New Roman" w:hAnsi="Times New Roman" w:cs="Times New Roman"/>
          <w:sz w:val="28"/>
          <w:szCs w:val="28"/>
        </w:rPr>
        <w:t xml:space="preserve">. </w:t>
      </w:r>
      <w:r w:rsidR="002338DB" w:rsidRPr="002338DB">
        <w:rPr>
          <w:rFonts w:ascii="Times New Roman" w:hAnsi="Times New Roman" w:cs="Times New Roman"/>
          <w:b/>
          <w:sz w:val="28"/>
          <w:szCs w:val="28"/>
        </w:rPr>
        <w:t>Находить</w:t>
      </w:r>
      <w:r w:rsidR="002338DB" w:rsidRPr="002338DB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2338DB">
        <w:rPr>
          <w:rFonts w:ascii="Times New Roman" w:hAnsi="Times New Roman" w:cs="Times New Roman"/>
          <w:sz w:val="28"/>
          <w:szCs w:val="28"/>
        </w:rPr>
        <w:t>ы</w:t>
      </w:r>
      <w:r w:rsidR="002338DB" w:rsidRPr="002338DB">
        <w:rPr>
          <w:rFonts w:ascii="Times New Roman" w:hAnsi="Times New Roman" w:cs="Times New Roman"/>
          <w:sz w:val="28"/>
          <w:szCs w:val="28"/>
        </w:rPr>
        <w:t xml:space="preserve"> средневековой культуры в искусстве последующих эпохи и их интерпрет</w:t>
      </w:r>
      <w:r w:rsidR="002338DB">
        <w:rPr>
          <w:rFonts w:ascii="Times New Roman" w:hAnsi="Times New Roman" w:cs="Times New Roman"/>
          <w:sz w:val="28"/>
          <w:szCs w:val="28"/>
        </w:rPr>
        <w:t>ировать</w:t>
      </w:r>
      <w:r w:rsidRPr="00B037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4AD2" w:rsidRDefault="005E401F" w:rsidP="000A78D0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5E40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2CCB">
        <w:rPr>
          <w:rFonts w:ascii="Times New Roman" w:hAnsi="Times New Roman" w:cs="Times New Roman"/>
          <w:b/>
          <w:sz w:val="28"/>
          <w:szCs w:val="28"/>
        </w:rPr>
        <w:t>Художественная культура стран Арабского Халифата</w:t>
      </w:r>
    </w:p>
    <w:p w:rsidR="005E401F" w:rsidRPr="00822CCB" w:rsidRDefault="005E401F" w:rsidP="00D22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22CCB">
        <w:rPr>
          <w:rFonts w:ascii="Times New Roman" w:hAnsi="Times New Roman" w:cs="Times New Roman"/>
          <w:b/>
          <w:sz w:val="28"/>
          <w:szCs w:val="28"/>
        </w:rPr>
        <w:t>Художественная культура стран арабского халифата.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2CCB">
        <w:rPr>
          <w:rFonts w:ascii="Times New Roman" w:hAnsi="Times New Roman" w:cs="Times New Roman"/>
          <w:sz w:val="28"/>
          <w:szCs w:val="28"/>
        </w:rPr>
        <w:t>(Рождение и распространение ислама. Мухаммед – мифологизированная личность. Коран, сунна)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401F" w:rsidRDefault="005E401F" w:rsidP="005E40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CCB">
        <w:rPr>
          <w:rFonts w:ascii="Times New Roman" w:hAnsi="Times New Roman" w:cs="Times New Roman"/>
          <w:b/>
          <w:sz w:val="28"/>
          <w:szCs w:val="28"/>
        </w:rPr>
        <w:t>Слепок вечности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22CCB">
        <w:rPr>
          <w:rFonts w:ascii="Times New Roman" w:hAnsi="Times New Roman" w:cs="Times New Roman"/>
          <w:sz w:val="28"/>
          <w:szCs w:val="28"/>
        </w:rPr>
        <w:t>(Мечеть. Признаки мечети. Отказ от изображения предметного мира.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CCB">
        <w:rPr>
          <w:rFonts w:ascii="Times New Roman" w:hAnsi="Times New Roman" w:cs="Times New Roman"/>
          <w:sz w:val="28"/>
          <w:szCs w:val="28"/>
        </w:rPr>
        <w:t>Орнамент)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38C4" w:rsidRDefault="00FB38C4" w:rsidP="005E40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Характеристика деятельности обучающихся</w:t>
      </w:r>
    </w:p>
    <w:p w:rsidR="002338DB" w:rsidRPr="00B03779" w:rsidRDefault="002338DB" w:rsidP="00233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779">
        <w:rPr>
          <w:rFonts w:ascii="Times New Roman" w:hAnsi="Times New Roman" w:cs="Times New Roman"/>
          <w:b/>
          <w:sz w:val="28"/>
          <w:szCs w:val="28"/>
        </w:rPr>
        <w:t xml:space="preserve">Узнавать </w:t>
      </w:r>
      <w:r w:rsidRPr="00B03779">
        <w:rPr>
          <w:rFonts w:ascii="Times New Roman" w:hAnsi="Times New Roman" w:cs="Times New Roman"/>
          <w:sz w:val="28"/>
          <w:szCs w:val="28"/>
        </w:rPr>
        <w:t>изученные произведения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b/>
          <w:sz w:val="28"/>
          <w:szCs w:val="28"/>
        </w:rPr>
        <w:t>соотносить</w:t>
      </w:r>
      <w:r w:rsidRPr="00B03779">
        <w:rPr>
          <w:rFonts w:ascii="Times New Roman" w:hAnsi="Times New Roman" w:cs="Times New Roman"/>
          <w:sz w:val="28"/>
          <w:szCs w:val="28"/>
        </w:rPr>
        <w:t xml:space="preserve"> их с определенной эпохой,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стилем, направлением.</w:t>
      </w:r>
    </w:p>
    <w:p w:rsidR="002338DB" w:rsidRPr="00B03779" w:rsidRDefault="002338DB" w:rsidP="00233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779">
        <w:rPr>
          <w:rFonts w:ascii="Times New Roman" w:hAnsi="Times New Roman" w:cs="Times New Roman"/>
          <w:b/>
          <w:sz w:val="28"/>
          <w:szCs w:val="28"/>
        </w:rPr>
        <w:t>Устанавливать</w:t>
      </w:r>
      <w:r w:rsidRPr="00B03779">
        <w:rPr>
          <w:rFonts w:ascii="Times New Roman" w:hAnsi="Times New Roman" w:cs="Times New Roman"/>
          <w:sz w:val="28"/>
          <w:szCs w:val="28"/>
        </w:rPr>
        <w:t xml:space="preserve"> стилевые и сюжетные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между произведениями разных 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искусства.</w:t>
      </w:r>
    </w:p>
    <w:p w:rsidR="002338DB" w:rsidRPr="00B03779" w:rsidRDefault="002338DB" w:rsidP="00233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779">
        <w:rPr>
          <w:rFonts w:ascii="Times New Roman" w:hAnsi="Times New Roman" w:cs="Times New Roman"/>
          <w:b/>
          <w:sz w:val="28"/>
          <w:szCs w:val="28"/>
        </w:rPr>
        <w:t>Пользоваться</w:t>
      </w:r>
      <w:r w:rsidRPr="00B03779">
        <w:rPr>
          <w:rFonts w:ascii="Times New Roman" w:hAnsi="Times New Roman" w:cs="Times New Roman"/>
          <w:sz w:val="28"/>
          <w:szCs w:val="28"/>
        </w:rPr>
        <w:t xml:space="preserve"> различными источниками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информации о мировой художественной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культуре.</w:t>
      </w:r>
    </w:p>
    <w:p w:rsidR="002338DB" w:rsidRPr="00B03779" w:rsidRDefault="002338DB" w:rsidP="00233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779">
        <w:rPr>
          <w:rFonts w:ascii="Times New Roman" w:hAnsi="Times New Roman" w:cs="Times New Roman"/>
          <w:b/>
          <w:sz w:val="28"/>
          <w:szCs w:val="28"/>
        </w:rPr>
        <w:t>Выполнять</w:t>
      </w:r>
      <w:r w:rsidRPr="00B03779">
        <w:rPr>
          <w:rFonts w:ascii="Times New Roman" w:hAnsi="Times New Roman" w:cs="Times New Roman"/>
          <w:sz w:val="28"/>
          <w:szCs w:val="28"/>
        </w:rPr>
        <w:t xml:space="preserve"> учебные и творческие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(доклады, сообщения).</w:t>
      </w:r>
    </w:p>
    <w:p w:rsidR="002338DB" w:rsidRDefault="002338DB" w:rsidP="00233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779">
        <w:rPr>
          <w:rFonts w:ascii="Times New Roman" w:hAnsi="Times New Roman" w:cs="Times New Roman"/>
          <w:b/>
          <w:sz w:val="28"/>
          <w:szCs w:val="28"/>
        </w:rPr>
        <w:t>Использовать</w:t>
      </w:r>
      <w:r w:rsidRPr="00B03779">
        <w:rPr>
          <w:rFonts w:ascii="Times New Roman" w:hAnsi="Times New Roman" w:cs="Times New Roman"/>
          <w:sz w:val="28"/>
          <w:szCs w:val="28"/>
        </w:rPr>
        <w:t xml:space="preserve"> приобретенные знания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практической деятельности и повседневной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жизни для: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выбора путей своего культурного развития;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организации личного и коллективного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досуга;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выражения собственного суждения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произведениях классики и современного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искусства;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самостоятельного художественного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779">
        <w:rPr>
          <w:rFonts w:ascii="Times New Roman" w:hAnsi="Times New Roman" w:cs="Times New Roman"/>
          <w:sz w:val="28"/>
          <w:szCs w:val="28"/>
        </w:rPr>
        <w:t>творчества.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7EF" w:rsidRDefault="00B03779" w:rsidP="00233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8DB">
        <w:rPr>
          <w:rFonts w:ascii="Times New Roman" w:hAnsi="Times New Roman" w:cs="Times New Roman"/>
          <w:b/>
          <w:sz w:val="28"/>
          <w:szCs w:val="28"/>
        </w:rPr>
        <w:t>Выявл</w:t>
      </w:r>
      <w:r w:rsidR="002338DB" w:rsidRPr="002338DB">
        <w:rPr>
          <w:rFonts w:ascii="Times New Roman" w:hAnsi="Times New Roman" w:cs="Times New Roman"/>
          <w:b/>
          <w:sz w:val="28"/>
          <w:szCs w:val="28"/>
        </w:rPr>
        <w:t>ять</w:t>
      </w:r>
      <w:r w:rsidRPr="002338DB">
        <w:rPr>
          <w:rFonts w:ascii="Times New Roman" w:hAnsi="Times New Roman" w:cs="Times New Roman"/>
          <w:sz w:val="28"/>
          <w:szCs w:val="28"/>
        </w:rPr>
        <w:t xml:space="preserve"> общности и различи</w:t>
      </w:r>
      <w:r w:rsidR="002338DB">
        <w:rPr>
          <w:rFonts w:ascii="Times New Roman" w:hAnsi="Times New Roman" w:cs="Times New Roman"/>
          <w:sz w:val="28"/>
          <w:szCs w:val="28"/>
        </w:rPr>
        <w:t>я</w:t>
      </w:r>
      <w:r w:rsidR="002338DB" w:rsidRPr="002338DB">
        <w:rPr>
          <w:rFonts w:ascii="Times New Roman" w:hAnsi="Times New Roman" w:cs="Times New Roman"/>
          <w:sz w:val="28"/>
          <w:szCs w:val="28"/>
        </w:rPr>
        <w:t xml:space="preserve"> </w:t>
      </w:r>
      <w:r w:rsidRPr="002338DB">
        <w:rPr>
          <w:rFonts w:ascii="Times New Roman" w:hAnsi="Times New Roman" w:cs="Times New Roman"/>
          <w:sz w:val="28"/>
          <w:szCs w:val="28"/>
        </w:rPr>
        <w:t>средневековых культур разных стран и</w:t>
      </w:r>
      <w:r w:rsidR="002338DB" w:rsidRPr="002338DB">
        <w:rPr>
          <w:rFonts w:ascii="Times New Roman" w:hAnsi="Times New Roman" w:cs="Times New Roman"/>
          <w:sz w:val="28"/>
          <w:szCs w:val="28"/>
        </w:rPr>
        <w:t xml:space="preserve"> </w:t>
      </w:r>
      <w:r w:rsidRPr="002338DB">
        <w:rPr>
          <w:rFonts w:ascii="Times New Roman" w:hAnsi="Times New Roman" w:cs="Times New Roman"/>
          <w:sz w:val="28"/>
          <w:szCs w:val="28"/>
        </w:rPr>
        <w:t xml:space="preserve">регионов. </w:t>
      </w:r>
      <w:r w:rsidR="002338DB" w:rsidRPr="002338DB">
        <w:rPr>
          <w:rFonts w:ascii="Times New Roman" w:hAnsi="Times New Roman" w:cs="Times New Roman"/>
          <w:b/>
          <w:sz w:val="28"/>
          <w:szCs w:val="28"/>
        </w:rPr>
        <w:t>Находить</w:t>
      </w:r>
      <w:r w:rsidRPr="002338DB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2338DB">
        <w:rPr>
          <w:rFonts w:ascii="Times New Roman" w:hAnsi="Times New Roman" w:cs="Times New Roman"/>
          <w:sz w:val="28"/>
          <w:szCs w:val="28"/>
        </w:rPr>
        <w:t>ы</w:t>
      </w:r>
      <w:r w:rsidRPr="002338DB">
        <w:rPr>
          <w:rFonts w:ascii="Times New Roman" w:hAnsi="Times New Roman" w:cs="Times New Roman"/>
          <w:sz w:val="28"/>
          <w:szCs w:val="28"/>
        </w:rPr>
        <w:t xml:space="preserve"> средневековой</w:t>
      </w:r>
      <w:r w:rsidR="002338DB" w:rsidRPr="002338DB">
        <w:rPr>
          <w:rFonts w:ascii="Times New Roman" w:hAnsi="Times New Roman" w:cs="Times New Roman"/>
          <w:sz w:val="28"/>
          <w:szCs w:val="28"/>
        </w:rPr>
        <w:t xml:space="preserve"> </w:t>
      </w:r>
      <w:r w:rsidRPr="002338DB">
        <w:rPr>
          <w:rFonts w:ascii="Times New Roman" w:hAnsi="Times New Roman" w:cs="Times New Roman"/>
          <w:sz w:val="28"/>
          <w:szCs w:val="28"/>
        </w:rPr>
        <w:t>культуры в искусстве последующих эпохи и</w:t>
      </w:r>
      <w:r w:rsidR="002338DB" w:rsidRPr="002338DB">
        <w:rPr>
          <w:rFonts w:ascii="Times New Roman" w:hAnsi="Times New Roman" w:cs="Times New Roman"/>
          <w:sz w:val="28"/>
          <w:szCs w:val="28"/>
        </w:rPr>
        <w:t xml:space="preserve"> </w:t>
      </w:r>
      <w:r w:rsidRPr="002338DB">
        <w:rPr>
          <w:rFonts w:ascii="Times New Roman" w:hAnsi="Times New Roman" w:cs="Times New Roman"/>
          <w:sz w:val="28"/>
          <w:szCs w:val="28"/>
        </w:rPr>
        <w:t>их интерпрет</w:t>
      </w:r>
      <w:r w:rsidR="002338DB">
        <w:rPr>
          <w:rFonts w:ascii="Times New Roman" w:hAnsi="Times New Roman" w:cs="Times New Roman"/>
          <w:sz w:val="28"/>
          <w:szCs w:val="28"/>
        </w:rPr>
        <w:t>ировать</w:t>
      </w:r>
      <w:r w:rsidRPr="002338DB">
        <w:rPr>
          <w:rFonts w:ascii="Times New Roman" w:hAnsi="Times New Roman" w:cs="Times New Roman"/>
          <w:sz w:val="28"/>
          <w:szCs w:val="28"/>
        </w:rPr>
        <w:t>. Участие в дискуссии</w:t>
      </w:r>
      <w:r w:rsidR="002338DB" w:rsidRPr="002338DB">
        <w:rPr>
          <w:rFonts w:ascii="Times New Roman" w:hAnsi="Times New Roman" w:cs="Times New Roman"/>
          <w:sz w:val="28"/>
          <w:szCs w:val="28"/>
        </w:rPr>
        <w:t xml:space="preserve"> </w:t>
      </w:r>
      <w:r w:rsidRPr="002338DB">
        <w:rPr>
          <w:rFonts w:ascii="Times New Roman" w:hAnsi="Times New Roman" w:cs="Times New Roman"/>
          <w:sz w:val="28"/>
          <w:szCs w:val="28"/>
        </w:rPr>
        <w:t>«Восток глазами Запада».</w:t>
      </w:r>
    </w:p>
    <w:p w:rsidR="00C546E8" w:rsidRPr="002338DB" w:rsidRDefault="00C546E8" w:rsidP="00233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6C23" w:rsidRPr="000A78D0" w:rsidRDefault="00244AD2" w:rsidP="000A78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8D0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0A78D0">
        <w:rPr>
          <w:rFonts w:ascii="Times New Roman" w:eastAsia="Calibri" w:hAnsi="Times New Roman" w:cs="Times New Roman"/>
          <w:b/>
          <w:sz w:val="28"/>
          <w:szCs w:val="28"/>
        </w:rPr>
        <w:t>. Календарно-тематическое планирование.</w:t>
      </w:r>
    </w:p>
    <w:tbl>
      <w:tblPr>
        <w:tblW w:w="10740" w:type="dxa"/>
        <w:tblLayout w:type="fixed"/>
        <w:tblLook w:val="0000"/>
      </w:tblPr>
      <w:tblGrid>
        <w:gridCol w:w="1101"/>
        <w:gridCol w:w="3969"/>
        <w:gridCol w:w="2409"/>
        <w:gridCol w:w="993"/>
        <w:gridCol w:w="1134"/>
        <w:gridCol w:w="1134"/>
      </w:tblGrid>
      <w:tr w:rsidR="00395112" w:rsidRPr="00822CCB" w:rsidTr="00395112">
        <w:trPr>
          <w:trHeight w:val="45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2C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2C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12" w:rsidRPr="00822CCB" w:rsidRDefault="00395112" w:rsidP="00822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проведения 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2C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2C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C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факт</w:t>
            </w:r>
          </w:p>
        </w:tc>
      </w:tr>
      <w:tr w:rsidR="00395112" w:rsidRPr="00822CCB" w:rsidTr="00395112">
        <w:trPr>
          <w:trHeight w:val="41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CB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  <w:p w:rsidR="00395112" w:rsidRPr="00822CCB" w:rsidRDefault="00395112" w:rsidP="00E543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CB">
              <w:rPr>
                <w:rFonts w:ascii="Times New Roman" w:hAnsi="Times New Roman" w:cs="Times New Roman"/>
                <w:sz w:val="28"/>
                <w:szCs w:val="28"/>
              </w:rPr>
              <w:t xml:space="preserve">(Общее понятие о культуре. Формы культуры. Виды искусства. Основное различие между понятиями цивилизация и культура )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12" w:rsidRPr="00822CCB" w:rsidRDefault="00395112" w:rsidP="00395112">
            <w:pPr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313B5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(беседа), демонстрация видеоматериалов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E966BB" w:rsidRDefault="00395112" w:rsidP="00057C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05.09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95112" w:rsidRPr="00822CCB" w:rsidTr="00395112">
        <w:trPr>
          <w:trHeight w:val="87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CB">
              <w:rPr>
                <w:rFonts w:ascii="Times New Roman" w:hAnsi="Times New Roman" w:cs="Times New Roman"/>
                <w:b/>
                <w:sz w:val="28"/>
                <w:szCs w:val="28"/>
              </w:rPr>
              <w:t>Первобытное искусство</w:t>
            </w:r>
          </w:p>
          <w:p w:rsidR="00395112" w:rsidRPr="00822CCB" w:rsidRDefault="00395112" w:rsidP="00057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CB">
              <w:rPr>
                <w:rFonts w:ascii="Times New Roman" w:hAnsi="Times New Roman" w:cs="Times New Roman"/>
                <w:sz w:val="28"/>
                <w:szCs w:val="28"/>
              </w:rPr>
              <w:t>(Особенности первобытного искусства. Памятники первобытной художественной культуры.</w:t>
            </w:r>
            <w:r w:rsidRPr="00057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CCB">
              <w:rPr>
                <w:rFonts w:ascii="Times New Roman" w:hAnsi="Times New Roman" w:cs="Times New Roman"/>
                <w:sz w:val="28"/>
                <w:szCs w:val="28"/>
              </w:rPr>
              <w:t>Синкретизм художественной культуры древних)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313B5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(беседа), демонстрация видеоматериалов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E966BB" w:rsidRDefault="00395112" w:rsidP="00822C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12.09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95112" w:rsidRPr="00822CCB" w:rsidTr="00DE0827">
        <w:trPr>
          <w:trHeight w:val="407"/>
        </w:trPr>
        <w:tc>
          <w:tcPr>
            <w:tcW w:w="10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12" w:rsidRPr="00822CCB" w:rsidRDefault="00395112" w:rsidP="00057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2CCB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Древних цивилизаций</w:t>
            </w:r>
          </w:p>
        </w:tc>
      </w:tr>
      <w:tr w:rsidR="00395112" w:rsidRPr="00822CCB" w:rsidTr="00395112">
        <w:trPr>
          <w:trHeight w:val="40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CB">
              <w:rPr>
                <w:rFonts w:ascii="Times New Roman" w:hAnsi="Times New Roman" w:cs="Times New Roman"/>
                <w:b/>
                <w:sz w:val="28"/>
                <w:szCs w:val="28"/>
              </w:rPr>
              <w:t>Архитектура древних цивилизаций</w:t>
            </w:r>
          </w:p>
          <w:p w:rsidR="00395112" w:rsidRPr="00822CCB" w:rsidRDefault="00395112" w:rsidP="00E543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(зиккурат, пирамида, мастаба, дольмен, менгир, кромлех, мегалитическая архитектура, памятники древней архитектуры)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12" w:rsidRDefault="00395112">
            <w:r w:rsidRPr="00D84B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Объяснение (беседа), </w:t>
            </w:r>
            <w:r w:rsidRPr="00D84B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демонстрация видеоматериалов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E966BB" w:rsidRDefault="00395112" w:rsidP="00822C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19.09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95112" w:rsidRPr="00822CCB" w:rsidTr="00395112">
        <w:trPr>
          <w:trHeight w:val="77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E543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CB"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Изобразительное искусство древних цивилизаций</w:t>
            </w:r>
            <w:r w:rsidRPr="00822CCB">
              <w:rPr>
                <w:rFonts w:ascii="Times New Roman" w:hAnsi="Times New Roman" w:cs="Times New Roman"/>
                <w:sz w:val="28"/>
                <w:szCs w:val="28"/>
              </w:rPr>
              <w:t xml:space="preserve"> (канон, фреска, портрет, колорит, общие черты в изо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бразительном искусстве</w:t>
            </w:r>
            <w:r w:rsidRPr="00822CCB">
              <w:rPr>
                <w:rFonts w:ascii="Times New Roman" w:hAnsi="Times New Roman" w:cs="Times New Roman"/>
                <w:sz w:val="28"/>
                <w:szCs w:val="28"/>
              </w:rPr>
              <w:t xml:space="preserve"> древних цивилизаций)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12" w:rsidRDefault="00395112">
            <w:r w:rsidRPr="00D84B72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(беседа), демонстрация видеоматериалов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E966BB" w:rsidRDefault="00395112" w:rsidP="00822C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26.09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95112" w:rsidRPr="00822CCB" w:rsidTr="00395112">
        <w:trPr>
          <w:trHeight w:val="52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uppressLineNumber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CB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 древних цивилизаций</w:t>
            </w:r>
          </w:p>
          <w:p w:rsidR="00395112" w:rsidRPr="00822CCB" w:rsidRDefault="00395112" w:rsidP="00E543B4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CB">
              <w:rPr>
                <w:rFonts w:ascii="Times New Roman" w:hAnsi="Times New Roman" w:cs="Times New Roman"/>
                <w:sz w:val="28"/>
                <w:szCs w:val="28"/>
              </w:rPr>
              <w:t>(миф, эпос, основная тема эпических сказаний, литературный герой, литературные памятники 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евнего </w:t>
            </w:r>
            <w:r w:rsidRPr="00822CCB">
              <w:rPr>
                <w:rFonts w:ascii="Times New Roman" w:hAnsi="Times New Roman" w:cs="Times New Roman"/>
                <w:sz w:val="28"/>
                <w:szCs w:val="28"/>
              </w:rPr>
              <w:t>Египта, Передней Азии, Древней Индии, особенности и различия литературных памятников)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12" w:rsidRDefault="00395112">
            <w:r w:rsidRPr="00D84B72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(беседа), демонстрация видеоматериалов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E966BB" w:rsidRDefault="00395112" w:rsidP="00822C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03.10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95112" w:rsidRPr="00822CCB" w:rsidTr="00395112">
        <w:trPr>
          <w:trHeight w:val="49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CB">
              <w:rPr>
                <w:rFonts w:ascii="Times New Roman" w:hAnsi="Times New Roman" w:cs="Times New Roman"/>
                <w:b/>
                <w:sz w:val="28"/>
                <w:szCs w:val="28"/>
              </w:rPr>
              <w:t>Скульптура Древних цивилизаций</w:t>
            </w:r>
          </w:p>
          <w:p w:rsidR="00395112" w:rsidRPr="00822CCB" w:rsidRDefault="00395112" w:rsidP="00E543B4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CB">
              <w:rPr>
                <w:rFonts w:ascii="Times New Roman" w:hAnsi="Times New Roman" w:cs="Times New Roman"/>
                <w:sz w:val="28"/>
                <w:szCs w:val="28"/>
              </w:rPr>
              <w:t>(Скульптура, рельеф, барельеф, горельеф, рельефы храмов и пирамид, 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евнер</w:t>
            </w:r>
            <w:r w:rsidRPr="00822CCB">
              <w:rPr>
                <w:rFonts w:ascii="Times New Roman" w:hAnsi="Times New Roman" w:cs="Times New Roman"/>
                <w:sz w:val="28"/>
                <w:szCs w:val="28"/>
              </w:rPr>
              <w:t>имская скульптура, курос, кора. Мирон, Поликлет,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CCB">
              <w:rPr>
                <w:rFonts w:ascii="Times New Roman" w:hAnsi="Times New Roman" w:cs="Times New Roman"/>
                <w:sz w:val="28"/>
                <w:szCs w:val="28"/>
              </w:rPr>
              <w:t>Фидий, человек – «мера всех вещей»)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313B5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(беседа), демонстрация видеоматериалов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E966BB" w:rsidRDefault="00395112" w:rsidP="00822C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95112" w:rsidRPr="00822CCB" w:rsidTr="00395112">
        <w:trPr>
          <w:trHeight w:val="60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Религиозные праздники и обряды </w:t>
            </w:r>
            <w:r w:rsidRPr="00822CCB">
              <w:rPr>
                <w:rFonts w:ascii="Times New Roman" w:hAnsi="Times New Roman" w:cs="Times New Roman"/>
                <w:sz w:val="28"/>
                <w:szCs w:val="28"/>
              </w:rPr>
              <w:t>Древних цивилизаций</w:t>
            </w:r>
          </w:p>
          <w:p w:rsidR="00395112" w:rsidRPr="00822CCB" w:rsidRDefault="00395112" w:rsidP="007E18EA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CB">
              <w:rPr>
                <w:rFonts w:ascii="Times New Roman" w:hAnsi="Times New Roman" w:cs="Times New Roman"/>
                <w:sz w:val="28"/>
                <w:szCs w:val="28"/>
              </w:rPr>
              <w:t>(многобожие, язычество, фетишизм, анимизм, тотемизм, культ мертвых, мумификация, зоо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Pr="00822CCB">
              <w:rPr>
                <w:rFonts w:ascii="Times New Roman" w:hAnsi="Times New Roman" w:cs="Times New Roman"/>
                <w:sz w:val="28"/>
                <w:szCs w:val="28"/>
              </w:rPr>
              <w:t>рфные боги, антропоморфные боги, дуат, регистр, саркофаг)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313B5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(беседа), демонстрация видеоматериалов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E966BB" w:rsidRDefault="00395112" w:rsidP="00822C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17.10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95112" w:rsidRPr="00822CCB" w:rsidTr="00395112">
        <w:trPr>
          <w:trHeight w:val="52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CB">
              <w:rPr>
                <w:rFonts w:ascii="Times New Roman" w:hAnsi="Times New Roman" w:cs="Times New Roman"/>
                <w:b/>
                <w:sz w:val="28"/>
                <w:szCs w:val="28"/>
              </w:rPr>
              <w:t>Храм и космос</w:t>
            </w:r>
          </w:p>
          <w:p w:rsidR="00395112" w:rsidRPr="00822CCB" w:rsidRDefault="00395112" w:rsidP="00E543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CB">
              <w:rPr>
                <w:rFonts w:ascii="Times New Roman" w:hAnsi="Times New Roman" w:cs="Times New Roman"/>
                <w:sz w:val="28"/>
                <w:szCs w:val="28"/>
              </w:rPr>
              <w:t>(Ак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22CCB">
              <w:rPr>
                <w:rFonts w:ascii="Times New Roman" w:hAnsi="Times New Roman" w:cs="Times New Roman"/>
                <w:sz w:val="28"/>
                <w:szCs w:val="28"/>
              </w:rPr>
              <w:t>ополь, архитект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22CCB">
              <w:rPr>
                <w:rFonts w:ascii="Times New Roman" w:hAnsi="Times New Roman" w:cs="Times New Roman"/>
                <w:sz w:val="28"/>
                <w:szCs w:val="28"/>
              </w:rPr>
              <w:t>рный ордер, обелиск, гипо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22CCB">
              <w:rPr>
                <w:rFonts w:ascii="Times New Roman" w:hAnsi="Times New Roman" w:cs="Times New Roman"/>
                <w:sz w:val="28"/>
                <w:szCs w:val="28"/>
              </w:rPr>
              <w:t>тильный зал, пилон, храм Амона-ра в Луксоре, капитель, колонна, портик, фриз, карниз,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CCB">
              <w:rPr>
                <w:rFonts w:ascii="Times New Roman" w:hAnsi="Times New Roman" w:cs="Times New Roman"/>
                <w:sz w:val="28"/>
                <w:szCs w:val="28"/>
              </w:rPr>
              <w:t>метопа, фронтон антаблемент)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12" w:rsidRDefault="00395112">
            <w:r w:rsidRPr="00763CD9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(беседа), демонстрация видеоматериалов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E966BB" w:rsidRDefault="00395112" w:rsidP="00822C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24.10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95112" w:rsidRPr="00822CCB" w:rsidTr="00395112">
        <w:trPr>
          <w:trHeight w:val="40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Урок-спектакль «Рождение </w:t>
            </w:r>
            <w:r w:rsidRPr="00822CC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театра»</w:t>
            </w:r>
          </w:p>
          <w:p w:rsidR="00395112" w:rsidRPr="00822CCB" w:rsidRDefault="00395112" w:rsidP="007E18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CB">
              <w:rPr>
                <w:rFonts w:ascii="Times New Roman" w:hAnsi="Times New Roman" w:cs="Times New Roman"/>
                <w:sz w:val="28"/>
                <w:szCs w:val="28"/>
              </w:rPr>
              <w:t>(скена, отцы театра Эсхил, Софокл, Еврипид, Аристофан,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CCB">
              <w:rPr>
                <w:rFonts w:ascii="Times New Roman" w:hAnsi="Times New Roman" w:cs="Times New Roman"/>
                <w:sz w:val="28"/>
                <w:szCs w:val="28"/>
              </w:rPr>
              <w:t>Апполон, музы: Мельпомена, Клио, калиоппа, Эвтерпа, Эрато,Терпсихора, Талия, Полигимния, Урания.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CCB">
              <w:rPr>
                <w:rFonts w:ascii="Times New Roman" w:hAnsi="Times New Roman" w:cs="Times New Roman"/>
                <w:sz w:val="28"/>
                <w:szCs w:val="28"/>
              </w:rPr>
              <w:t xml:space="preserve">Орфей.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22CCB">
              <w:rPr>
                <w:rFonts w:ascii="Times New Roman" w:hAnsi="Times New Roman" w:cs="Times New Roman"/>
                <w:sz w:val="28"/>
                <w:szCs w:val="28"/>
              </w:rPr>
              <w:t>еатр в Эпидавре, теа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822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22CCB">
              <w:rPr>
                <w:rFonts w:ascii="Times New Roman" w:hAnsi="Times New Roman" w:cs="Times New Roman"/>
                <w:sz w:val="28"/>
                <w:szCs w:val="28"/>
              </w:rPr>
              <w:t xml:space="preserve">иониса в Афинах, орхестра, проскений, параскений, парод)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12" w:rsidRDefault="00395112">
            <w:r w:rsidRPr="00763CD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Объяснение </w:t>
            </w:r>
            <w:r w:rsidRPr="00763CD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(беседа), демонстрация видеоматериалов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E966BB" w:rsidRDefault="00395112" w:rsidP="00822C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14.11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95112" w:rsidRPr="00822CCB" w:rsidTr="00586A6A">
        <w:trPr>
          <w:trHeight w:val="719"/>
        </w:trPr>
        <w:tc>
          <w:tcPr>
            <w:tcW w:w="10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12" w:rsidRPr="00822CCB" w:rsidRDefault="00395112" w:rsidP="00057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2CC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Древний и Средневековый Восток: Красота и поэтичность художественных традиций</w:t>
            </w:r>
          </w:p>
        </w:tc>
      </w:tr>
      <w:tr w:rsidR="00395112" w:rsidRPr="00822CCB" w:rsidTr="00395112">
        <w:trPr>
          <w:trHeight w:val="71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822CCB">
              <w:rPr>
                <w:rFonts w:ascii="Times New Roman" w:hAnsi="Times New Roman" w:cs="Times New Roman"/>
                <w:b/>
                <w:sz w:val="28"/>
                <w:szCs w:val="28"/>
              </w:rPr>
              <w:t>ачало всех начал</w:t>
            </w:r>
          </w:p>
          <w:p w:rsidR="00395112" w:rsidRPr="00822CCB" w:rsidRDefault="00395112" w:rsidP="007E18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CB">
              <w:rPr>
                <w:rFonts w:ascii="Times New Roman" w:hAnsi="Times New Roman" w:cs="Times New Roman"/>
                <w:sz w:val="28"/>
                <w:szCs w:val="28"/>
              </w:rPr>
              <w:t>(Архитектура Хараппской культуры.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822CCB">
              <w:rPr>
                <w:rFonts w:ascii="Times New Roman" w:hAnsi="Times New Roman" w:cs="Times New Roman"/>
                <w:sz w:val="28"/>
                <w:szCs w:val="28"/>
              </w:rPr>
              <w:t>бразцы древнеиндийской скульптуры, тримурти: Шива, Вишну, Брахма, веды, индуизм)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12" w:rsidRDefault="00395112">
            <w:r w:rsidRPr="00AA2DBC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(беседа), демонстрация видеоматериалов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E966BB" w:rsidRDefault="00395112" w:rsidP="00822C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21.11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95112" w:rsidRPr="00822CCB" w:rsidTr="00395112">
        <w:trPr>
          <w:trHeight w:val="45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CB">
              <w:rPr>
                <w:rFonts w:ascii="Times New Roman" w:hAnsi="Times New Roman" w:cs="Times New Roman"/>
                <w:b/>
                <w:sz w:val="28"/>
                <w:szCs w:val="28"/>
              </w:rPr>
              <w:t>Колесо бытия</w:t>
            </w:r>
          </w:p>
          <w:p w:rsidR="00395112" w:rsidRPr="00822CCB" w:rsidRDefault="00395112" w:rsidP="00057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CB">
              <w:rPr>
                <w:rFonts w:ascii="Times New Roman" w:hAnsi="Times New Roman" w:cs="Times New Roman"/>
                <w:sz w:val="28"/>
                <w:szCs w:val="28"/>
              </w:rPr>
              <w:t>(монотеизм, буддизм.  Будда Гаутама. Сравнение с культом Атона. Нирвана,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CCB">
              <w:rPr>
                <w:rFonts w:ascii="Times New Roman" w:hAnsi="Times New Roman" w:cs="Times New Roman"/>
                <w:sz w:val="28"/>
                <w:szCs w:val="28"/>
              </w:rPr>
              <w:t xml:space="preserve">сансара, карма, колесо закона, панча-шила)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12" w:rsidRDefault="00395112">
            <w:r w:rsidRPr="00AA2DBC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(беседа), демонстрация видеоматериалов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E966BB" w:rsidRDefault="00395112" w:rsidP="00822C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28.11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95112" w:rsidRPr="00822CCB" w:rsidTr="00395112">
        <w:trPr>
          <w:trHeight w:val="41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CB">
              <w:rPr>
                <w:rFonts w:ascii="Times New Roman" w:hAnsi="Times New Roman" w:cs="Times New Roman"/>
                <w:b/>
                <w:sz w:val="28"/>
                <w:szCs w:val="28"/>
              </w:rPr>
              <w:t>Колесо бытия</w:t>
            </w:r>
          </w:p>
          <w:p w:rsidR="00395112" w:rsidRPr="00822CCB" w:rsidRDefault="00395112" w:rsidP="00057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22CCB">
              <w:rPr>
                <w:rFonts w:ascii="Times New Roman" w:hAnsi="Times New Roman" w:cs="Times New Roman"/>
                <w:sz w:val="28"/>
                <w:szCs w:val="28"/>
              </w:rPr>
              <w:t>Канонические традиции буддийского искусства. Изображение Будды. Храмовая архитектура: ступа, столбы-стамбхи, торана, Борободур)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12" w:rsidRDefault="00395112">
            <w:r w:rsidRPr="00AA2DBC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(беседа), демонстрация видеоматериалов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E966BB" w:rsidRDefault="00395112" w:rsidP="00822C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05.12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95112" w:rsidRPr="00822CCB" w:rsidTr="00395112">
        <w:trPr>
          <w:trHeight w:val="40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Мифология древних Китая и Японии</w:t>
            </w:r>
          </w:p>
          <w:p w:rsidR="00395112" w:rsidRPr="00822CCB" w:rsidRDefault="00395112" w:rsidP="00057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CB">
              <w:rPr>
                <w:rFonts w:ascii="Times New Roman" w:hAnsi="Times New Roman" w:cs="Times New Roman"/>
                <w:sz w:val="28"/>
                <w:szCs w:val="28"/>
              </w:rPr>
              <w:t>(триада великих богов Японии, Пань-гу, Инь-Янь, 5 первоэлементов, культ предков, религии Востока: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CCB">
              <w:rPr>
                <w:rFonts w:ascii="Times New Roman" w:hAnsi="Times New Roman" w:cs="Times New Roman"/>
                <w:sz w:val="28"/>
                <w:szCs w:val="28"/>
              </w:rPr>
              <w:t>конфуцианство, даосизм, буддизм, синтоизм,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CCB">
              <w:rPr>
                <w:rFonts w:ascii="Times New Roman" w:hAnsi="Times New Roman" w:cs="Times New Roman"/>
                <w:sz w:val="28"/>
                <w:szCs w:val="28"/>
              </w:rPr>
              <w:t>синто,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CCB">
              <w:rPr>
                <w:rFonts w:ascii="Times New Roman" w:hAnsi="Times New Roman" w:cs="Times New Roman"/>
                <w:sz w:val="28"/>
                <w:szCs w:val="28"/>
              </w:rPr>
              <w:t>Лунь юй)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12" w:rsidRDefault="00395112">
            <w:r w:rsidRPr="00AB211F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(беседа), демонстрация видеоматериалов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E966BB" w:rsidRDefault="00395112" w:rsidP="00822C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12.12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95112" w:rsidRPr="00822CCB" w:rsidTr="00395112">
        <w:trPr>
          <w:trHeight w:val="75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CB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Древнего и Средневекового Китая</w:t>
            </w:r>
          </w:p>
          <w:p w:rsidR="00395112" w:rsidRPr="00822CCB" w:rsidRDefault="00395112" w:rsidP="00057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CB">
              <w:rPr>
                <w:rFonts w:ascii="Times New Roman" w:hAnsi="Times New Roman" w:cs="Times New Roman"/>
                <w:sz w:val="28"/>
                <w:szCs w:val="28"/>
              </w:rPr>
              <w:t>(Великая китайская стена, терракотовая армия, Запретный город, особенности живописи, гравюры)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12" w:rsidRDefault="00395112">
            <w:r w:rsidRPr="00AB211F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(беседа), демонстрация видеоматериалов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E966BB" w:rsidRDefault="00395112" w:rsidP="00E966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19.12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95112" w:rsidRPr="00822CCB" w:rsidTr="00395112">
        <w:trPr>
          <w:trHeight w:val="41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CB">
              <w:rPr>
                <w:rFonts w:ascii="Times New Roman" w:hAnsi="Times New Roman" w:cs="Times New Roman"/>
                <w:b/>
                <w:sz w:val="28"/>
                <w:szCs w:val="28"/>
              </w:rPr>
              <w:t>«Синто-Путь богов»</w:t>
            </w:r>
          </w:p>
          <w:p w:rsidR="00395112" w:rsidRPr="00822CCB" w:rsidRDefault="00395112" w:rsidP="00057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CB">
              <w:rPr>
                <w:rFonts w:ascii="Times New Roman" w:hAnsi="Times New Roman" w:cs="Times New Roman"/>
                <w:sz w:val="28"/>
                <w:szCs w:val="28"/>
              </w:rPr>
              <w:t>(«все лишнее - безобразно», кодекс самурая, дземон, танка и хокку, пагода, цветовая символика в архитектуре,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CCB">
              <w:rPr>
                <w:rFonts w:ascii="Times New Roman" w:hAnsi="Times New Roman" w:cs="Times New Roman"/>
                <w:sz w:val="28"/>
                <w:szCs w:val="28"/>
              </w:rPr>
              <w:t>кофун, тории, хризантема – символ Японии)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12" w:rsidRDefault="00395112">
            <w:r w:rsidRPr="00AB211F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(беседа), демонстрация видеоматериалов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E966BB" w:rsidRDefault="00395112" w:rsidP="00822C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26.12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95112" w:rsidRPr="00822CCB" w:rsidTr="00395112">
        <w:trPr>
          <w:trHeight w:val="27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CB">
              <w:rPr>
                <w:rFonts w:ascii="Times New Roman" w:hAnsi="Times New Roman" w:cs="Times New Roman"/>
                <w:b/>
                <w:sz w:val="28"/>
                <w:szCs w:val="28"/>
              </w:rPr>
              <w:t>Рукотворная вселенная</w:t>
            </w:r>
          </w:p>
          <w:p w:rsidR="00395112" w:rsidRPr="00822CCB" w:rsidRDefault="00395112" w:rsidP="00057CD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2CCB">
              <w:rPr>
                <w:rFonts w:ascii="Times New Roman" w:hAnsi="Times New Roman" w:cs="Times New Roman"/>
                <w:sz w:val="28"/>
                <w:szCs w:val="28"/>
              </w:rPr>
              <w:t>(эстетика японского интерьера, каллиграфия, живописные жанры, живопись Ван Вэя и Го Си, сад камней,сухой пейзаж, цукияма, хиранива икебана)</w:t>
            </w:r>
            <w:r w:rsidRPr="00822C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12" w:rsidRDefault="00395112">
            <w:r w:rsidRPr="003550ED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(беседа), демонстрация видеоматериалов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E966BB" w:rsidRDefault="00395112" w:rsidP="00822C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16.01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95112" w:rsidRPr="00822CCB" w:rsidTr="00395112">
        <w:trPr>
          <w:trHeight w:val="695"/>
        </w:trPr>
        <w:tc>
          <w:tcPr>
            <w:tcW w:w="1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E543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«Семь чудес света» </w:t>
            </w:r>
            <w:r w:rsidRPr="00822CCB">
              <w:rPr>
                <w:rFonts w:ascii="Times New Roman" w:hAnsi="Times New Roman" w:cs="Times New Roman"/>
                <w:sz w:val="28"/>
                <w:szCs w:val="28"/>
              </w:rPr>
              <w:t>(Колосс Родосский, Висячие сады Семирамиды, Статуя Зевса в Олимпии, Храм Артемиды в Эфесе, Мавзолей в Галикарнасе, Александрийский Маяк, Пирамиды Гизы)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12" w:rsidRDefault="00395112">
            <w:r w:rsidRPr="003550ED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(беседа), демонстрация видеоматериалов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E966BB" w:rsidRDefault="00395112" w:rsidP="00E966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23.01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95112" w:rsidRPr="00822CCB" w:rsidTr="00395112">
        <w:trPr>
          <w:trHeight w:val="4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CB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Художественные достижения</w:t>
            </w:r>
            <w:r w:rsidRPr="00822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CCB">
              <w:rPr>
                <w:rFonts w:ascii="Times New Roman" w:hAnsi="Times New Roman" w:cs="Times New Roman"/>
                <w:b/>
                <w:sz w:val="28"/>
                <w:szCs w:val="28"/>
              </w:rPr>
              <w:t>доколумбовой Америки</w:t>
            </w:r>
          </w:p>
          <w:p w:rsidR="00395112" w:rsidRPr="00822CCB" w:rsidRDefault="00395112" w:rsidP="00057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CB">
              <w:rPr>
                <w:rFonts w:ascii="Times New Roman" w:hAnsi="Times New Roman" w:cs="Times New Roman"/>
                <w:sz w:val="28"/>
                <w:szCs w:val="28"/>
              </w:rPr>
              <w:t>(искусство ацтеков, майя, инков)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12" w:rsidRDefault="00395112">
            <w:r w:rsidRPr="003550ED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(беседа), демонстрация видеоматериалов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E966BB" w:rsidRDefault="00395112" w:rsidP="00822C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30.01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95112" w:rsidRPr="00822CCB" w:rsidTr="00395112">
        <w:trPr>
          <w:trHeight w:val="41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CB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контроль по Древнему миру проходит в рамках игры «Алфавит»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E966BB" w:rsidRDefault="00395112" w:rsidP="00822C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06.02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95112" w:rsidRPr="00822CCB" w:rsidTr="008D1CB3">
        <w:trPr>
          <w:trHeight w:val="407"/>
        </w:trPr>
        <w:tc>
          <w:tcPr>
            <w:tcW w:w="10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12" w:rsidRPr="00822CCB" w:rsidRDefault="00395112" w:rsidP="00057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2CCB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культура Средневековой Европы и Древней Руси</w:t>
            </w:r>
          </w:p>
        </w:tc>
      </w:tr>
      <w:tr w:rsidR="00395112" w:rsidRPr="00822CCB" w:rsidTr="00395112">
        <w:trPr>
          <w:trHeight w:val="40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CB">
              <w:rPr>
                <w:rFonts w:ascii="Times New Roman" w:hAnsi="Times New Roman" w:cs="Times New Roman"/>
                <w:b/>
                <w:sz w:val="28"/>
                <w:szCs w:val="28"/>
              </w:rPr>
              <w:t>Избранные богом</w:t>
            </w:r>
          </w:p>
          <w:p w:rsidR="00395112" w:rsidRPr="00822CCB" w:rsidRDefault="00395112" w:rsidP="00E543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CCB">
              <w:rPr>
                <w:rFonts w:ascii="Times New Roman" w:hAnsi="Times New Roman" w:cs="Times New Roman"/>
                <w:sz w:val="28"/>
                <w:szCs w:val="28"/>
              </w:rPr>
              <w:t xml:space="preserve">(Христианство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  <w:r w:rsidRPr="00822CCB">
              <w:rPr>
                <w:rFonts w:ascii="Times New Roman" w:hAnsi="Times New Roman" w:cs="Times New Roman"/>
                <w:sz w:val="28"/>
                <w:szCs w:val="28"/>
              </w:rPr>
              <w:t xml:space="preserve"> мировая религия. Библия. Ветхий завет. Моисей. Гора Синай.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CCB">
              <w:rPr>
                <w:rFonts w:ascii="Times New Roman" w:hAnsi="Times New Roman" w:cs="Times New Roman"/>
                <w:sz w:val="28"/>
                <w:szCs w:val="28"/>
              </w:rPr>
              <w:t>Скрижали)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3B5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(беседа), демонстрация видеоматериалов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E966BB" w:rsidRDefault="00395112" w:rsidP="00822C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13.02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95112" w:rsidRPr="00822CCB" w:rsidTr="00395112">
        <w:trPr>
          <w:trHeight w:val="40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CB">
              <w:rPr>
                <w:rFonts w:ascii="Times New Roman" w:hAnsi="Times New Roman" w:cs="Times New Roman"/>
                <w:b/>
                <w:sz w:val="28"/>
                <w:szCs w:val="28"/>
              </w:rPr>
              <w:t>Избранные богом</w:t>
            </w:r>
          </w:p>
          <w:p w:rsidR="00395112" w:rsidRPr="00822CCB" w:rsidRDefault="00395112" w:rsidP="00E543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CB">
              <w:rPr>
                <w:rFonts w:ascii="Times New Roman" w:hAnsi="Times New Roman" w:cs="Times New Roman"/>
                <w:sz w:val="28"/>
                <w:szCs w:val="28"/>
              </w:rPr>
              <w:t>(Новый завет. Нагорная проповедь. Основные новозаветные сюжеты. Символы хри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22CCB">
              <w:rPr>
                <w:rFonts w:ascii="Times New Roman" w:hAnsi="Times New Roman" w:cs="Times New Roman"/>
                <w:sz w:val="28"/>
                <w:szCs w:val="28"/>
              </w:rPr>
              <w:t xml:space="preserve">тианства)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12" w:rsidRDefault="00395112">
            <w:r w:rsidRPr="00EA2E88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(беседа), демонстрация видеоматериалов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E966BB" w:rsidRDefault="00395112" w:rsidP="00822C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95112" w:rsidRPr="00822CCB" w:rsidTr="00395112">
        <w:trPr>
          <w:trHeight w:val="40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05289E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89E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CB">
              <w:rPr>
                <w:rFonts w:ascii="Times New Roman" w:hAnsi="Times New Roman" w:cs="Times New Roman"/>
                <w:b/>
                <w:sz w:val="28"/>
                <w:szCs w:val="28"/>
              </w:rPr>
              <w:t>Взгляд сквозь небо</w:t>
            </w:r>
          </w:p>
          <w:p w:rsidR="00395112" w:rsidRPr="00822CCB" w:rsidRDefault="00395112" w:rsidP="00057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CB">
              <w:rPr>
                <w:rFonts w:ascii="Times New Roman" w:hAnsi="Times New Roman" w:cs="Times New Roman"/>
                <w:sz w:val="28"/>
                <w:szCs w:val="28"/>
              </w:rPr>
              <w:t xml:space="preserve">(Разделение вселенской церкви на православную и католическую. Византийский храм. Аяй – София, базилика, </w:t>
            </w:r>
            <w:r w:rsidRPr="00822C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купол. Формула Витрувия, устройство храма)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12" w:rsidRDefault="00395112">
            <w:r w:rsidRPr="00EA2E8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Объяснение (беседа), демонстрация </w:t>
            </w:r>
            <w:r w:rsidRPr="00EA2E8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видеоматериалов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E966BB" w:rsidRDefault="00395112" w:rsidP="00822C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27.02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95112" w:rsidRPr="00822CCB" w:rsidTr="00395112">
        <w:trPr>
          <w:trHeight w:val="40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E543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CB">
              <w:rPr>
                <w:rFonts w:ascii="Times New Roman" w:hAnsi="Times New Roman" w:cs="Times New Roman"/>
                <w:b/>
                <w:sz w:val="28"/>
                <w:szCs w:val="28"/>
              </w:rPr>
              <w:t>Рождение Романского и Готического стилей</w:t>
            </w:r>
            <w:r w:rsidRPr="00822CCB">
              <w:rPr>
                <w:rFonts w:ascii="Times New Roman" w:hAnsi="Times New Roman" w:cs="Times New Roman"/>
                <w:sz w:val="28"/>
                <w:szCs w:val="28"/>
              </w:rPr>
              <w:t xml:space="preserve"> (синтез архитектуры и скульптуры, Соб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22CCB">
              <w:rPr>
                <w:rFonts w:ascii="Times New Roman" w:hAnsi="Times New Roman" w:cs="Times New Roman"/>
                <w:sz w:val="28"/>
                <w:szCs w:val="28"/>
              </w:rPr>
              <w:t xml:space="preserve">р в Амьене, Шартре, Парижской Богоматери, в Кёльне, готическая роза, витраж, гаргулии, неф, портал)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12" w:rsidRDefault="00395112">
            <w:r w:rsidRPr="00EA2E88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(беседа), демонстрация видеоматериалов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E966BB" w:rsidRDefault="00395112" w:rsidP="00822C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06.03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95112" w:rsidRPr="00822CCB" w:rsidTr="00395112">
        <w:trPr>
          <w:trHeight w:val="40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E543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Выбор веры </w:t>
            </w:r>
            <w:r w:rsidRPr="00822CCB">
              <w:rPr>
                <w:rFonts w:ascii="Times New Roman" w:hAnsi="Times New Roman" w:cs="Times New Roman"/>
                <w:sz w:val="28"/>
                <w:szCs w:val="28"/>
              </w:rPr>
              <w:t>(Верования древних славян. Принятие Христианства. Збручский идол, Макошь, Перун, Велес, Сварог, Стрибог, Даждьбог. Мировое древо)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12" w:rsidRDefault="00395112">
            <w:r w:rsidRPr="00B73E9A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(беседа), демонстрация видеоматериалов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E966BB" w:rsidRDefault="00395112" w:rsidP="00057C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13.03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95112" w:rsidRPr="00822CCB" w:rsidTr="00395112">
        <w:trPr>
          <w:trHeight w:val="40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CB">
              <w:rPr>
                <w:rFonts w:ascii="Times New Roman" w:hAnsi="Times New Roman" w:cs="Times New Roman"/>
                <w:b/>
                <w:sz w:val="28"/>
                <w:szCs w:val="28"/>
              </w:rPr>
              <w:t>Выбор веры – архитектурные школы Древней Руси</w:t>
            </w:r>
          </w:p>
          <w:p w:rsidR="00395112" w:rsidRPr="00822CCB" w:rsidRDefault="00395112" w:rsidP="00057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CB">
              <w:rPr>
                <w:rFonts w:ascii="Times New Roman" w:hAnsi="Times New Roman" w:cs="Times New Roman"/>
                <w:sz w:val="28"/>
                <w:szCs w:val="28"/>
              </w:rPr>
              <w:t>(плинфа, Десятинная церковь, церковь Спаса на Нередице, Успенский Собор, Дмитриевский Собор, Церковь Покрова на Нерли,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CCB">
              <w:rPr>
                <w:rFonts w:ascii="Times New Roman" w:hAnsi="Times New Roman" w:cs="Times New Roman"/>
                <w:sz w:val="28"/>
                <w:szCs w:val="28"/>
              </w:rPr>
              <w:t>Церковь Святой Софии в Киеве, шатровый храм, луковичный и шлемовидный купола)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12" w:rsidRDefault="00395112">
            <w:r w:rsidRPr="00B73E9A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(беседа), демонстрация видеоматериалов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E966BB" w:rsidRDefault="00395112" w:rsidP="00057C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95112" w:rsidRPr="00822CCB" w:rsidTr="00395112">
        <w:trPr>
          <w:trHeight w:val="40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CB">
              <w:rPr>
                <w:rFonts w:ascii="Times New Roman" w:hAnsi="Times New Roman" w:cs="Times New Roman"/>
                <w:b/>
                <w:sz w:val="28"/>
                <w:szCs w:val="28"/>
              </w:rPr>
              <w:t>Выбор веры – деревянное зодчество Древней Руси</w:t>
            </w:r>
          </w:p>
          <w:p w:rsidR="00395112" w:rsidRPr="00822CCB" w:rsidRDefault="00395112" w:rsidP="00057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CB">
              <w:rPr>
                <w:rFonts w:ascii="Times New Roman" w:hAnsi="Times New Roman" w:cs="Times New Roman"/>
                <w:sz w:val="28"/>
                <w:szCs w:val="28"/>
              </w:rPr>
              <w:t>(Кижи, деревянная изба, Деревянный дворец в Коломенском, Деревянный Кремль Ивана Калиты)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12" w:rsidRDefault="00395112">
            <w:r w:rsidRPr="003F261E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(беседа), демонстрация видеоматериалов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E966BB" w:rsidRDefault="00395112" w:rsidP="00057C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03.04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95112" w:rsidRPr="00822CCB" w:rsidTr="00395112">
        <w:trPr>
          <w:trHeight w:val="40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057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CB">
              <w:rPr>
                <w:rFonts w:ascii="Times New Roman" w:hAnsi="Times New Roman" w:cs="Times New Roman"/>
                <w:b/>
                <w:sz w:val="28"/>
                <w:szCs w:val="28"/>
              </w:rPr>
              <w:t>Московский Кремль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12" w:rsidRDefault="00395112">
            <w:r w:rsidRPr="003F261E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(беседа), демонстрация видеоматериалов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E966BB" w:rsidRDefault="00395112" w:rsidP="00057C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95112" w:rsidRPr="00822CCB" w:rsidTr="00395112">
        <w:trPr>
          <w:trHeight w:val="40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CB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  <w:p w:rsidR="00395112" w:rsidRPr="00822CCB" w:rsidRDefault="00395112" w:rsidP="000304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CB">
              <w:rPr>
                <w:rFonts w:ascii="Times New Roman" w:hAnsi="Times New Roman" w:cs="Times New Roman"/>
                <w:b/>
                <w:sz w:val="28"/>
                <w:szCs w:val="28"/>
              </w:rPr>
              <w:t>«Монастыри Др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евней</w:t>
            </w:r>
            <w:r w:rsidRPr="00822C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Руси»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12" w:rsidRDefault="00395112">
            <w:r w:rsidRPr="003F261E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(беседа), демонстрация видеоматериалов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E966BB" w:rsidRDefault="00395112" w:rsidP="00822C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17.04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95112" w:rsidRPr="00822CCB" w:rsidTr="00395112">
        <w:trPr>
          <w:trHeight w:val="40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CCB">
              <w:rPr>
                <w:rFonts w:ascii="Times New Roman" w:hAnsi="Times New Roman" w:cs="Times New Roman"/>
                <w:b/>
                <w:sz w:val="28"/>
                <w:szCs w:val="28"/>
              </w:rPr>
              <w:t>Умозрение в красках</w:t>
            </w:r>
          </w:p>
          <w:p w:rsidR="00395112" w:rsidRPr="00822CCB" w:rsidRDefault="00395112" w:rsidP="00E543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CB">
              <w:rPr>
                <w:rFonts w:ascii="Times New Roman" w:hAnsi="Times New Roman" w:cs="Times New Roman"/>
                <w:sz w:val="28"/>
                <w:szCs w:val="28"/>
              </w:rPr>
              <w:t>(Иконы. Символика. Церковный канон. Язык древнерусской живописи)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12" w:rsidRDefault="00395112">
            <w:r w:rsidRPr="003F26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Объяснение (беседа), демонстрация </w:t>
            </w:r>
            <w:r w:rsidRPr="003F261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видеоматериалов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E966BB" w:rsidRDefault="00395112" w:rsidP="00822C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24.04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95112" w:rsidRPr="00822CCB" w:rsidTr="00395112">
        <w:trPr>
          <w:trHeight w:val="40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CB">
              <w:rPr>
                <w:rFonts w:ascii="Times New Roman" w:hAnsi="Times New Roman" w:cs="Times New Roman"/>
                <w:b/>
                <w:sz w:val="28"/>
                <w:szCs w:val="28"/>
              </w:rPr>
              <w:t>Умозрение в красках</w:t>
            </w:r>
          </w:p>
          <w:p w:rsidR="00395112" w:rsidRPr="00822CCB" w:rsidRDefault="00395112" w:rsidP="00AA2D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CB">
              <w:rPr>
                <w:rFonts w:ascii="Times New Roman" w:hAnsi="Times New Roman" w:cs="Times New Roman"/>
                <w:sz w:val="28"/>
                <w:szCs w:val="28"/>
              </w:rPr>
              <w:t>(Византийская фреска. Настенная живопись)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12" w:rsidRDefault="00395112">
            <w:r w:rsidRPr="003F261E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(беседа), демонстрация видеоматериалов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E966BB" w:rsidRDefault="00395112" w:rsidP="00822C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15.05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95112" w:rsidRPr="00822CCB" w:rsidTr="00395112">
        <w:trPr>
          <w:trHeight w:val="40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CB">
              <w:rPr>
                <w:rFonts w:ascii="Times New Roman" w:hAnsi="Times New Roman" w:cs="Times New Roman"/>
                <w:b/>
                <w:sz w:val="28"/>
                <w:szCs w:val="28"/>
              </w:rPr>
              <w:t>Умозрение в красках</w:t>
            </w:r>
          </w:p>
          <w:p w:rsidR="00395112" w:rsidRPr="00822CCB" w:rsidRDefault="00395112" w:rsidP="00AA2D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CCB">
              <w:rPr>
                <w:rFonts w:ascii="Times New Roman" w:hAnsi="Times New Roman" w:cs="Times New Roman"/>
                <w:sz w:val="28"/>
                <w:szCs w:val="28"/>
              </w:rPr>
              <w:t>Феофан Грек и Андрей Рублев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12" w:rsidRDefault="00395112">
            <w:r w:rsidRPr="003F261E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(беседа), демонстрация видеоматериалов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E966BB" w:rsidRDefault="00395112" w:rsidP="00E966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22.05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95112" w:rsidRPr="00822CCB" w:rsidTr="00395112">
        <w:trPr>
          <w:trHeight w:val="40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22C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CB">
              <w:rPr>
                <w:rFonts w:ascii="Times New Roman" w:hAnsi="Times New Roman" w:cs="Times New Roman"/>
                <w:b/>
                <w:sz w:val="28"/>
                <w:szCs w:val="28"/>
              </w:rPr>
              <w:t>Божественное песнопение</w:t>
            </w:r>
          </w:p>
          <w:p w:rsidR="00395112" w:rsidRPr="00822CCB" w:rsidRDefault="00395112" w:rsidP="00822C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CB">
              <w:rPr>
                <w:rFonts w:ascii="Times New Roman" w:hAnsi="Times New Roman" w:cs="Times New Roman"/>
                <w:sz w:val="28"/>
                <w:szCs w:val="28"/>
              </w:rPr>
              <w:t>(Григорианский хорал, Месса.</w:t>
            </w:r>
          </w:p>
          <w:p w:rsidR="00395112" w:rsidRPr="006F39B2" w:rsidRDefault="00395112" w:rsidP="005E40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CCB">
              <w:rPr>
                <w:rFonts w:ascii="Times New Roman" w:hAnsi="Times New Roman" w:cs="Times New Roman"/>
                <w:sz w:val="28"/>
                <w:szCs w:val="28"/>
              </w:rPr>
              <w:t xml:space="preserve"> Роман Сладкопевец. Кондак. Литургия)</w:t>
            </w:r>
            <w:r w:rsidR="006F39B2" w:rsidRPr="006F39B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F39B2" w:rsidRPr="00822CCB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Контрольно-обобщающий урок</w:t>
            </w:r>
            <w:r w:rsidR="006F39B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12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3B5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(беседа), демонстрация видеоматериалов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6F39B2" w:rsidRDefault="00395112" w:rsidP="00822C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9B2">
              <w:rPr>
                <w:rFonts w:ascii="Times New Roman" w:eastAsia="Calibri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112" w:rsidRPr="00822CCB" w:rsidRDefault="00395112" w:rsidP="0082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486C23" w:rsidRDefault="00486C23" w:rsidP="000A78D0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31648" w:rsidRPr="000F45DB" w:rsidRDefault="00831648" w:rsidP="00831648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F45D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</w:p>
    <w:p w:rsidR="00831648" w:rsidRPr="00E0649B" w:rsidRDefault="00831648" w:rsidP="00831648">
      <w:pPr>
        <w:pStyle w:val="a3"/>
        <w:rPr>
          <w:rFonts w:ascii="Times New Roman" w:hAnsi="Times New Roman"/>
          <w:sz w:val="28"/>
          <w:szCs w:val="28"/>
        </w:rPr>
      </w:pPr>
      <w:r w:rsidRPr="00E0649B">
        <w:rPr>
          <w:rFonts w:ascii="Times New Roman" w:hAnsi="Times New Roman"/>
          <w:sz w:val="28"/>
          <w:szCs w:val="28"/>
        </w:rPr>
        <w:t xml:space="preserve">Рабочая программа разработана на основе примерной программы </w:t>
      </w:r>
      <w:r w:rsidRPr="00E0649B">
        <w:rPr>
          <w:rFonts w:ascii="Times New Roman" w:hAnsi="Times New Roman"/>
          <w:color w:val="000000"/>
          <w:sz w:val="28"/>
          <w:szCs w:val="28"/>
        </w:rPr>
        <w:t xml:space="preserve">основного общего образования по </w:t>
      </w:r>
      <w:r>
        <w:rPr>
          <w:rFonts w:ascii="Times New Roman" w:hAnsi="Times New Roman"/>
          <w:color w:val="000000"/>
          <w:sz w:val="28"/>
          <w:szCs w:val="28"/>
        </w:rPr>
        <w:t>Мировой художественной культуре</w:t>
      </w:r>
      <w:r w:rsidRPr="00E0649B">
        <w:rPr>
          <w:rFonts w:ascii="Times New Roman" w:hAnsi="Times New Roman"/>
          <w:color w:val="000000"/>
          <w:sz w:val="28"/>
          <w:szCs w:val="28"/>
        </w:rPr>
        <w:t>, авторской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649B">
        <w:rPr>
          <w:rFonts w:ascii="Times New Roman" w:hAnsi="Times New Roman"/>
          <w:color w:val="000000"/>
          <w:sz w:val="28"/>
          <w:szCs w:val="28"/>
        </w:rPr>
        <w:t>программы</w:t>
      </w:r>
      <w:r w:rsidRPr="00E064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Ю</w:t>
      </w:r>
      <w:r w:rsidRPr="00E0649B">
        <w:rPr>
          <w:rFonts w:ascii="Times New Roman" w:hAnsi="Times New Roman"/>
          <w:bCs/>
          <w:color w:val="000000"/>
          <w:sz w:val="28"/>
          <w:szCs w:val="28"/>
        </w:rPr>
        <w:t>.А.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Солодовникова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0649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31648" w:rsidRPr="00831648" w:rsidRDefault="00831648" w:rsidP="00831648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31648" w:rsidRDefault="00831648" w:rsidP="00831648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3164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Цифровые образовательные ресурсы</w:t>
      </w:r>
    </w:p>
    <w:p w:rsidR="00831648" w:rsidRPr="000F45DB" w:rsidRDefault="00831648" w:rsidP="00831648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F45DB">
        <w:rPr>
          <w:rFonts w:ascii="Times New Roman" w:hAnsi="Times New Roman" w:cs="Times New Roman"/>
          <w:sz w:val="28"/>
          <w:szCs w:val="28"/>
        </w:rPr>
        <w:t>Единая коллекция цифровых образовательных ресурсов: http://school-collection.edu.ru</w:t>
      </w:r>
    </w:p>
    <w:p w:rsidR="00831648" w:rsidRDefault="00831648" w:rsidP="000A78D0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</w:tblGrid>
      <w:tr w:rsidR="00FE672A" w:rsidRPr="00C07D75" w:rsidTr="00286D7E">
        <w:trPr>
          <w:trHeight w:val="1531"/>
        </w:trPr>
        <w:tc>
          <w:tcPr>
            <w:tcW w:w="3794" w:type="dxa"/>
          </w:tcPr>
          <w:p w:rsidR="00FE672A" w:rsidRPr="00C07D75" w:rsidRDefault="00FE672A" w:rsidP="00C164A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D75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FE672A" w:rsidRPr="00C07D75" w:rsidRDefault="00FE672A" w:rsidP="00C1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D7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  <w:p w:rsidR="00FE672A" w:rsidRPr="00FE672A" w:rsidRDefault="00FE672A" w:rsidP="00C1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D75">
              <w:rPr>
                <w:rFonts w:ascii="Times New Roman" w:hAnsi="Times New Roman" w:cs="Times New Roman"/>
                <w:sz w:val="28"/>
                <w:szCs w:val="28"/>
              </w:rPr>
              <w:t>_____________Н.В. Кичкина</w:t>
            </w:r>
          </w:p>
          <w:p w:rsidR="00FE672A" w:rsidRPr="00C07D75" w:rsidRDefault="00FE672A" w:rsidP="00886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D75">
              <w:rPr>
                <w:rFonts w:ascii="Times New Roman" w:hAnsi="Times New Roman" w:cs="Times New Roman"/>
                <w:sz w:val="28"/>
                <w:szCs w:val="28"/>
              </w:rPr>
              <w:t>«___» ________20</w:t>
            </w:r>
            <w:r w:rsidR="009F0D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6A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07D7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FE672A" w:rsidRPr="000A78D0" w:rsidRDefault="00FE672A" w:rsidP="000A78D0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FE672A" w:rsidRPr="000A78D0" w:rsidSect="0076690C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429" w:rsidRDefault="00450429" w:rsidP="00CA4F26">
      <w:pPr>
        <w:spacing w:after="0" w:line="240" w:lineRule="auto"/>
      </w:pPr>
      <w:r>
        <w:separator/>
      </w:r>
    </w:p>
  </w:endnote>
  <w:endnote w:type="continuationSeparator" w:id="1">
    <w:p w:rsidR="00450429" w:rsidRDefault="00450429" w:rsidP="00CA4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9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16E" w:rsidRDefault="00A0016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429" w:rsidRDefault="00450429" w:rsidP="00CA4F26">
      <w:pPr>
        <w:spacing w:after="0" w:line="240" w:lineRule="auto"/>
      </w:pPr>
      <w:r>
        <w:separator/>
      </w:r>
    </w:p>
  </w:footnote>
  <w:footnote w:type="continuationSeparator" w:id="1">
    <w:p w:rsidR="00450429" w:rsidRDefault="00450429" w:rsidP="00CA4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718F00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750CE282"/>
    <w:lvl w:ilvl="0">
      <w:start w:val="2"/>
      <w:numFmt w:val="decimal"/>
      <w:lvlText w:val="%1."/>
      <w:lvlJc w:val="left"/>
      <w:rPr>
        <w:rFonts w:ascii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start w:val="2"/>
      <w:numFmt w:val="decimal"/>
      <w:lvlText w:val="%1."/>
      <w:lvlJc w:val="left"/>
      <w:rPr>
        <w:rFonts w:ascii="Century Schoolbook" w:hAnsi="Century Schoolbook" w:cs="Century Schoolbook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"/>
      <w:lvlJc w:val="left"/>
      <w:rPr>
        <w:rFonts w:ascii="Century Schoolbook" w:hAnsi="Century Schoolbook" w:cs="Century Schoolbook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"/>
      <w:lvlJc w:val="left"/>
      <w:rPr>
        <w:rFonts w:ascii="Century Schoolbook" w:hAnsi="Century Schoolbook" w:cs="Century Schoolbook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"/>
      <w:lvlJc w:val="left"/>
      <w:rPr>
        <w:rFonts w:ascii="Century Schoolbook" w:hAnsi="Century Schoolbook" w:cs="Century Schoolbook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"/>
      <w:lvlJc w:val="left"/>
      <w:rPr>
        <w:rFonts w:ascii="Century Schoolbook" w:hAnsi="Century Schoolbook" w:cs="Century Schoolbook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"/>
      <w:lvlJc w:val="left"/>
      <w:rPr>
        <w:rFonts w:ascii="Century Schoolbook" w:hAnsi="Century Schoolbook" w:cs="Century Schoolbook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"/>
      <w:lvlJc w:val="left"/>
      <w:rPr>
        <w:rFonts w:ascii="Century Schoolbook" w:hAnsi="Century Schoolbook" w:cs="Century Schoolbook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"/>
      <w:lvlJc w:val="left"/>
      <w:rPr>
        <w:rFonts w:ascii="Century Schoolbook" w:hAnsi="Century Schoolbook" w:cs="Century Schoolbook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3"/>
    <w:multiLevelType w:val="multilevel"/>
    <w:tmpl w:val="00000002"/>
    <w:lvl w:ilvl="0">
      <w:start w:val="7"/>
      <w:numFmt w:val="decimal"/>
      <w:lvlText w:val="%1."/>
      <w:lvlJc w:val="left"/>
      <w:rPr>
        <w:rFonts w:ascii="Century Schoolbook" w:hAnsi="Century Schoolbook" w:cs="Century Schoolbook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7"/>
      <w:numFmt w:val="decimal"/>
      <w:lvlText w:val="%1."/>
      <w:lvlJc w:val="left"/>
      <w:rPr>
        <w:rFonts w:ascii="Century Schoolbook" w:hAnsi="Century Schoolbook" w:cs="Century Schoolbook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7"/>
      <w:numFmt w:val="decimal"/>
      <w:lvlText w:val="%1."/>
      <w:lvlJc w:val="left"/>
      <w:rPr>
        <w:rFonts w:ascii="Century Schoolbook" w:hAnsi="Century Schoolbook" w:cs="Century Schoolbook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7"/>
      <w:numFmt w:val="decimal"/>
      <w:lvlText w:val="%1."/>
      <w:lvlJc w:val="left"/>
      <w:rPr>
        <w:rFonts w:ascii="Century Schoolbook" w:hAnsi="Century Schoolbook" w:cs="Century Schoolbook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7"/>
      <w:numFmt w:val="decimal"/>
      <w:lvlText w:val="%1."/>
      <w:lvlJc w:val="left"/>
      <w:rPr>
        <w:rFonts w:ascii="Century Schoolbook" w:hAnsi="Century Schoolbook" w:cs="Century Schoolbook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7"/>
      <w:numFmt w:val="decimal"/>
      <w:lvlText w:val="%1."/>
      <w:lvlJc w:val="left"/>
      <w:rPr>
        <w:rFonts w:ascii="Century Schoolbook" w:hAnsi="Century Schoolbook" w:cs="Century Schoolbook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7"/>
      <w:numFmt w:val="decimal"/>
      <w:lvlText w:val="%1."/>
      <w:lvlJc w:val="left"/>
      <w:rPr>
        <w:rFonts w:ascii="Century Schoolbook" w:hAnsi="Century Schoolbook" w:cs="Century Schoolbook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7"/>
      <w:numFmt w:val="decimal"/>
      <w:lvlText w:val="%1."/>
      <w:lvlJc w:val="left"/>
      <w:rPr>
        <w:rFonts w:ascii="Century Schoolbook" w:hAnsi="Century Schoolbook" w:cs="Century Schoolbook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7"/>
      <w:numFmt w:val="decimal"/>
      <w:lvlText w:val="%1."/>
      <w:lvlJc w:val="left"/>
      <w:rPr>
        <w:rFonts w:ascii="Century Schoolbook" w:hAnsi="Century Schoolbook" w:cs="Century Schoolbook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18F47AEC"/>
    <w:multiLevelType w:val="hybridMultilevel"/>
    <w:tmpl w:val="E9C844DC"/>
    <w:lvl w:ilvl="0" w:tplc="A718F00A"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E26E1"/>
    <w:multiLevelType w:val="hybridMultilevel"/>
    <w:tmpl w:val="5B509590"/>
    <w:lvl w:ilvl="0" w:tplc="A718F00A"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B4ECE"/>
    <w:multiLevelType w:val="hybridMultilevel"/>
    <w:tmpl w:val="FE409F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93A5EA4"/>
    <w:multiLevelType w:val="hybridMultilevel"/>
    <w:tmpl w:val="170476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AC348E8"/>
    <w:multiLevelType w:val="hybridMultilevel"/>
    <w:tmpl w:val="427E476E"/>
    <w:lvl w:ilvl="0" w:tplc="A718F00A"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B2707"/>
    <w:multiLevelType w:val="hybridMultilevel"/>
    <w:tmpl w:val="C05042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5A05744"/>
    <w:multiLevelType w:val="hybridMultilevel"/>
    <w:tmpl w:val="115EC6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0EA7859"/>
    <w:multiLevelType w:val="hybridMultilevel"/>
    <w:tmpl w:val="5D6E9B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5"/>
  </w:num>
  <w:num w:numId="10">
    <w:abstractNumId w:val="10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0240"/>
    <w:rsid w:val="00005620"/>
    <w:rsid w:val="000159A0"/>
    <w:rsid w:val="00016C3B"/>
    <w:rsid w:val="000222EC"/>
    <w:rsid w:val="00030455"/>
    <w:rsid w:val="0005289E"/>
    <w:rsid w:val="00057CD9"/>
    <w:rsid w:val="000766AA"/>
    <w:rsid w:val="00077D67"/>
    <w:rsid w:val="00082D09"/>
    <w:rsid w:val="0009578F"/>
    <w:rsid w:val="00097998"/>
    <w:rsid w:val="000A1EB2"/>
    <w:rsid w:val="000A2182"/>
    <w:rsid w:val="000A4F48"/>
    <w:rsid w:val="000A51E1"/>
    <w:rsid w:val="000A6CEE"/>
    <w:rsid w:val="000A78D0"/>
    <w:rsid w:val="000D6BE8"/>
    <w:rsid w:val="00193E52"/>
    <w:rsid w:val="001F6273"/>
    <w:rsid w:val="002338DB"/>
    <w:rsid w:val="00244AD2"/>
    <w:rsid w:val="00265F7A"/>
    <w:rsid w:val="00275424"/>
    <w:rsid w:val="00281B4B"/>
    <w:rsid w:val="00286D7E"/>
    <w:rsid w:val="00294822"/>
    <w:rsid w:val="002C5F0D"/>
    <w:rsid w:val="002C6A15"/>
    <w:rsid w:val="002D4B02"/>
    <w:rsid w:val="002F4204"/>
    <w:rsid w:val="00320493"/>
    <w:rsid w:val="003752AF"/>
    <w:rsid w:val="00392492"/>
    <w:rsid w:val="00393894"/>
    <w:rsid w:val="00395112"/>
    <w:rsid w:val="003B24E1"/>
    <w:rsid w:val="003D5F53"/>
    <w:rsid w:val="0040351C"/>
    <w:rsid w:val="00450429"/>
    <w:rsid w:val="00486BBA"/>
    <w:rsid w:val="00486C23"/>
    <w:rsid w:val="0048795F"/>
    <w:rsid w:val="00490EFF"/>
    <w:rsid w:val="004925DC"/>
    <w:rsid w:val="0049273B"/>
    <w:rsid w:val="004C5500"/>
    <w:rsid w:val="004C5E2E"/>
    <w:rsid w:val="004F243E"/>
    <w:rsid w:val="00533D7B"/>
    <w:rsid w:val="00550CAE"/>
    <w:rsid w:val="00557E12"/>
    <w:rsid w:val="005E401F"/>
    <w:rsid w:val="00617E99"/>
    <w:rsid w:val="006369CD"/>
    <w:rsid w:val="0066117A"/>
    <w:rsid w:val="00671709"/>
    <w:rsid w:val="006A374D"/>
    <w:rsid w:val="006B3546"/>
    <w:rsid w:val="006F39B2"/>
    <w:rsid w:val="007117EF"/>
    <w:rsid w:val="00714425"/>
    <w:rsid w:val="00745A97"/>
    <w:rsid w:val="00762374"/>
    <w:rsid w:val="00762527"/>
    <w:rsid w:val="0076690C"/>
    <w:rsid w:val="00777BA9"/>
    <w:rsid w:val="00785CCB"/>
    <w:rsid w:val="007B5142"/>
    <w:rsid w:val="007B6D10"/>
    <w:rsid w:val="007E18EA"/>
    <w:rsid w:val="00802038"/>
    <w:rsid w:val="00810687"/>
    <w:rsid w:val="00822403"/>
    <w:rsid w:val="00822CCB"/>
    <w:rsid w:val="00831648"/>
    <w:rsid w:val="00852B87"/>
    <w:rsid w:val="00864CBC"/>
    <w:rsid w:val="00886A99"/>
    <w:rsid w:val="008A0B2E"/>
    <w:rsid w:val="008A5CFD"/>
    <w:rsid w:val="008C4B73"/>
    <w:rsid w:val="00905430"/>
    <w:rsid w:val="00922AAA"/>
    <w:rsid w:val="0094622D"/>
    <w:rsid w:val="009B26A9"/>
    <w:rsid w:val="009F0D9D"/>
    <w:rsid w:val="00A0016E"/>
    <w:rsid w:val="00A61C8C"/>
    <w:rsid w:val="00A77DDC"/>
    <w:rsid w:val="00A971E9"/>
    <w:rsid w:val="00AA0747"/>
    <w:rsid w:val="00AA2DEC"/>
    <w:rsid w:val="00B03779"/>
    <w:rsid w:val="00B155A0"/>
    <w:rsid w:val="00BA5C40"/>
    <w:rsid w:val="00BD0288"/>
    <w:rsid w:val="00C00240"/>
    <w:rsid w:val="00C164AF"/>
    <w:rsid w:val="00C546E8"/>
    <w:rsid w:val="00C714C9"/>
    <w:rsid w:val="00C909F0"/>
    <w:rsid w:val="00C9574A"/>
    <w:rsid w:val="00CA4F26"/>
    <w:rsid w:val="00CD3A2C"/>
    <w:rsid w:val="00D035DC"/>
    <w:rsid w:val="00D225D8"/>
    <w:rsid w:val="00D60420"/>
    <w:rsid w:val="00DC5C30"/>
    <w:rsid w:val="00DE5821"/>
    <w:rsid w:val="00E543B4"/>
    <w:rsid w:val="00E67E0A"/>
    <w:rsid w:val="00E966BB"/>
    <w:rsid w:val="00EA3CF6"/>
    <w:rsid w:val="00EB6363"/>
    <w:rsid w:val="00EF1360"/>
    <w:rsid w:val="00EF7614"/>
    <w:rsid w:val="00F43C6A"/>
    <w:rsid w:val="00F63D79"/>
    <w:rsid w:val="00FB38C4"/>
    <w:rsid w:val="00FE672A"/>
    <w:rsid w:val="00FE6D3A"/>
    <w:rsid w:val="00FF0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C0024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05430"/>
    <w:pPr>
      <w:ind w:left="720"/>
      <w:contextualSpacing/>
    </w:pPr>
  </w:style>
  <w:style w:type="table" w:styleId="a6">
    <w:name w:val="Table Grid"/>
    <w:basedOn w:val="a1"/>
    <w:uiPriority w:val="59"/>
    <w:rsid w:val="00802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CA4F26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A4F26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A4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A4F26"/>
  </w:style>
  <w:style w:type="paragraph" w:styleId="a9">
    <w:name w:val="footer"/>
    <w:basedOn w:val="a"/>
    <w:link w:val="aa"/>
    <w:uiPriority w:val="99"/>
    <w:unhideWhenUsed/>
    <w:rsid w:val="00CA4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4F26"/>
  </w:style>
  <w:style w:type="paragraph" w:customStyle="1" w:styleId="header2">
    <w:name w:val="header2"/>
    <w:basedOn w:val="a"/>
    <w:rsid w:val="0076690C"/>
    <w:pPr>
      <w:suppressAutoHyphens/>
      <w:spacing w:before="100" w:after="100" w:line="240" w:lineRule="auto"/>
    </w:pPr>
    <w:rPr>
      <w:rFonts w:ascii="Verdana" w:eastAsia="SimSun" w:hAnsi="Verdana" w:cs="font496"/>
      <w:b/>
      <w:bCs/>
      <w:lang w:eastAsia="ar-SA"/>
    </w:rPr>
  </w:style>
  <w:style w:type="character" w:styleId="ab">
    <w:name w:val="Hyperlink"/>
    <w:basedOn w:val="a0"/>
    <w:uiPriority w:val="99"/>
    <w:unhideWhenUsed/>
    <w:rsid w:val="00922AAA"/>
    <w:rPr>
      <w:color w:val="0000FF" w:themeColor="hyperlink"/>
      <w:u w:val="single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0766AA"/>
  </w:style>
  <w:style w:type="paragraph" w:customStyle="1" w:styleId="Style11">
    <w:name w:val="Style11"/>
    <w:basedOn w:val="a"/>
    <w:uiPriority w:val="99"/>
    <w:rsid w:val="000766A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0766AA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9">
    <w:name w:val="Style9"/>
    <w:basedOn w:val="a"/>
    <w:uiPriority w:val="99"/>
    <w:rsid w:val="000766AA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FB38C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14</Pages>
  <Words>3849</Words>
  <Characters>21945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34</cp:revision>
  <dcterms:created xsi:type="dcterms:W3CDTF">2012-05-22T08:15:00Z</dcterms:created>
  <dcterms:modified xsi:type="dcterms:W3CDTF">2022-09-14T12:32:00Z</dcterms:modified>
</cp:coreProperties>
</file>